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28" w:before="72" w:after="0"/>
        <w:ind w:left="0" w:right="182" w:hanging="0"/>
        <w:jc w:val="right"/>
        <w:rPr>
          <w:sz w:val="21"/>
        </w:rPr>
      </w:pPr>
      <w:r>
        <w:rPr>
          <w:sz w:val="21"/>
        </w:rPr>
      </w:r>
    </w:p>
    <w:p>
      <w:pPr>
        <w:pStyle w:val="1"/>
        <w:bidi w:val="0"/>
        <w:ind w:left="0" w:right="70" w:hanging="0"/>
        <w:jc w:val="center"/>
        <w:rPr>
          <w:rFonts w:ascii="Times New Roman" w:hAnsi="Times New Roman"/>
          <w:sz w:val="29"/>
        </w:rPr>
      </w:pPr>
      <w:r>
        <w:rPr>
          <w:sz w:val="29"/>
        </w:rPr>
        <w:t>Рейтинговый лист претендента</w:t>
      </w:r>
    </w:p>
    <w:p>
      <w:pPr>
        <w:pStyle w:val="1"/>
        <w:bidi w:val="0"/>
        <w:ind w:left="0" w:right="70" w:hanging="0"/>
        <w:jc w:val="center"/>
        <w:rPr>
          <w:rFonts w:ascii="Times New Roman" w:hAnsi="Times New Roman"/>
          <w:sz w:val="29"/>
        </w:rPr>
      </w:pPr>
      <w:r>
        <w:rPr>
          <w:sz w:val="29"/>
        </w:rPr>
      </w:r>
    </w:p>
    <w:p>
      <w:pPr>
        <w:pStyle w:val="Style10"/>
        <w:bidi w:val="0"/>
        <w:spacing w:lineRule="exact" w:line="20"/>
        <w:ind w:left="162" w:right="0" w:hanging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sectPr>
          <w:type w:val="nextPage"/>
          <w:pgSz w:w="11960" w:h="16880"/>
          <w:pgMar w:left="940" w:right="566" w:gutter="0" w:header="0" w:top="1080" w:footer="0" w:bottom="280"/>
          <w:pgNumType w:fmt="decimal"/>
          <w:formProt w:val="false"/>
          <w:textDirection w:val="lrTb"/>
          <w:docGrid w:type="default" w:linePitch="100" w:charSpace="4294938623"/>
        </w:sectPr>
      </w:pP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12700</wp:posOffset>
                </wp:positionH>
                <wp:positionV relativeFrom="paragraph">
                  <wp:posOffset>148590</wp:posOffset>
                </wp:positionV>
                <wp:extent cx="6667500" cy="0"/>
                <wp:effectExtent l="635" t="635" r="635" b="635"/>
                <wp:wrapNone/>
                <wp:docPr id="1" name="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6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pt,11.7pt" to="525.95pt,11.7pt" ID="Линия 1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bidi w:val="0"/>
        <w:spacing w:lineRule="auto" w:line="240" w:before="0" w:after="0"/>
        <w:ind w:left="1262" w:right="0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 И.О. претендента)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участвующий в конкурсном</w:t>
        <w:tab/>
        <w:t>отборе на</w:t>
        <w:tab/>
        <w:t xml:space="preserve">замещение должности </w:t>
      </w:r>
    </w:p>
    <w:p>
      <w:pPr>
        <w:pStyle w:val="Style10"/>
        <w:bidi w:val="0"/>
        <w:spacing w:lineRule="exact" w:line="149"/>
        <w:ind w:left="138" w:right="0" w:hanging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Style10"/>
        <w:bidi w:val="0"/>
        <w:spacing w:lineRule="exact" w:line="149"/>
        <w:ind w:left="0" w:right="0" w:hanging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38100</wp:posOffset>
                </wp:positionH>
                <wp:positionV relativeFrom="paragraph">
                  <wp:posOffset>50800</wp:posOffset>
                </wp:positionV>
                <wp:extent cx="6654800" cy="25400"/>
                <wp:effectExtent l="635" t="635" r="635" b="635"/>
                <wp:wrapNone/>
                <wp:docPr id="2" name="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54960" cy="255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pt,4pt" to="526.95pt,5.95pt" ID="Линия 2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0"/>
        <w:bidi w:val="0"/>
        <w:spacing w:lineRule="exact" w:line="149"/>
        <w:ind w:left="0" w:right="0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(наименование должности) </w:t>
      </w:r>
    </w:p>
    <w:p>
      <w:pPr>
        <w:pStyle w:val="Normal"/>
        <w:tabs>
          <w:tab w:val="clear" w:pos="709"/>
          <w:tab w:val="left" w:pos="9652" w:leader="none"/>
        </w:tabs>
        <w:bidi w:val="0"/>
        <w:spacing w:before="243" w:after="0"/>
        <w:ind w:left="144" w:right="0" w:hanging="0"/>
        <w:jc w:val="left"/>
        <w:rPr>
          <w:sz w:val="29"/>
        </w:rPr>
      </w:pPr>
      <w:r>
        <w:rPr>
          <w:rFonts w:ascii="Times New Roman" w:hAnsi="Times New Roman"/>
          <w:sz w:val="29"/>
        </w:rPr>
        <w:t xml:space="preserve">Ученая степень, ученое звание </w:t>
        <w:tab/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963" w:leader="none"/>
          <w:tab w:val="left" w:pos="9609" w:leader="none"/>
        </w:tabs>
        <w:bidi w:val="0"/>
        <w:spacing w:lineRule="auto" w:line="240" w:before="310" w:after="0"/>
        <w:ind w:left="131" w:right="190" w:firstLine="11"/>
        <w:jc w:val="both"/>
        <w:rPr>
          <w:sz w:val="29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3314700</wp:posOffset>
                </wp:positionH>
                <wp:positionV relativeFrom="paragraph">
                  <wp:posOffset>355600</wp:posOffset>
                </wp:positionV>
                <wp:extent cx="3302000" cy="0"/>
                <wp:effectExtent l="635" t="635" r="635" b="635"/>
                <wp:wrapNone/>
                <wp:docPr id="3" name="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192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1pt,28pt" to="520.95pt,28pt" ID="Линия 3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9"/>
        </w:rPr>
        <w:t xml:space="preserve">Количество публикаций (всего): 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094" w:leader="none"/>
          <w:tab w:val="left" w:pos="9740" w:leader="none"/>
        </w:tabs>
        <w:bidi w:val="0"/>
        <w:spacing w:lineRule="auto" w:line="240" w:before="310" w:after="0"/>
        <w:ind w:left="131" w:right="190" w:hanging="0"/>
        <w:jc w:val="both"/>
        <w:rPr>
          <w:sz w:val="29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3657600</wp:posOffset>
                </wp:positionH>
                <wp:positionV relativeFrom="paragraph">
                  <wp:posOffset>366395</wp:posOffset>
                </wp:positionV>
                <wp:extent cx="2921000" cy="0"/>
                <wp:effectExtent l="635" t="635" r="635" b="635"/>
                <wp:wrapNone/>
                <wp:docPr id="4" name="Горизонта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4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8pt,28.85pt" to="517.95pt,28.85pt" ID="Горизонтальная линия 1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9"/>
        </w:rPr>
        <w:t xml:space="preserve">Количество публикаций за последние 5 лет: </w:t>
        <w:tab/>
        <w:t xml:space="preserve"> </w:t>
        <w:br/>
        <w:t>в том числе: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1958" w:leader="none"/>
        </w:tabs>
        <w:bidi w:val="0"/>
        <w:spacing w:lineRule="auto" w:line="240" w:before="22" w:after="0"/>
        <w:ind w:left="979" w:right="0" w:hanging="291"/>
        <w:jc w:val="both"/>
        <w:rPr>
          <w:rFonts w:ascii="Times New Roman" w:hAnsi="Times New Roman"/>
          <w:sz w:val="29"/>
        </w:rPr>
      </w:pPr>
      <w:r>
        <w:rPr>
          <w:sz w:val="29"/>
        </w:rPr>
        <w:t>в изданиях Scopus/WoS (1 публикация = 5 баллов)</w:t>
      </w:r>
    </w:p>
    <w:p>
      <w:pPr>
        <w:pStyle w:val="Style10"/>
        <w:bidi w:val="0"/>
        <w:spacing w:before="103" w:after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647700</wp:posOffset>
                </wp:positionH>
                <wp:positionV relativeFrom="paragraph">
                  <wp:posOffset>192405</wp:posOffset>
                </wp:positionV>
                <wp:extent cx="6477000" cy="32385"/>
                <wp:effectExtent l="0" t="0" r="635" b="4445"/>
                <wp:wrapTopAndBottom/>
                <wp:docPr id="5" name="Graphic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77120" cy="32400"/>
                        </a:xfrm>
                        <a:custGeom>
                          <a:avLst/>
                          <a:gdLst>
                            <a:gd name="textAreaLeft" fmla="*/ 0 w 3672000"/>
                            <a:gd name="textAreaRight" fmla="*/ 3672360 w 3672000"/>
                            <a:gd name="textAreaTop" fmla="*/ -360 h 18360"/>
                            <a:gd name="textAreaBottom" fmla="*/ 18360 h 18360"/>
                          </a:gdLst>
                          <a:ahLst/>
                          <a:rect l="textAreaLeft" t="textAreaTop" r="textAreaRight" b="textAreaBottom"/>
                          <a:pathLst>
                            <a:path w="5876925" h="0">
                              <a:moveTo>
                                <a:pt x="0" y="0"/>
                              </a:moveTo>
                              <a:lnTo>
                                <a:pt x="5876644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1922" w:leader="none"/>
          <w:tab w:val="left" w:pos="10461" w:leader="none"/>
        </w:tabs>
        <w:bidi w:val="0"/>
        <w:spacing w:lineRule="auto" w:line="240" w:before="75" w:after="0"/>
        <w:ind w:left="961" w:right="0" w:hanging="283"/>
        <w:jc w:val="both"/>
        <w:rPr>
          <w:rFonts w:ascii="Times New Roman" w:hAnsi="Times New Roman"/>
          <w:sz w:val="29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3911600</wp:posOffset>
                </wp:positionH>
                <wp:positionV relativeFrom="paragraph">
                  <wp:posOffset>209550</wp:posOffset>
                </wp:positionV>
                <wp:extent cx="2641600" cy="0"/>
                <wp:effectExtent l="635" t="635" r="635" b="635"/>
                <wp:wrapNone/>
                <wp:docPr id="6" name="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68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8pt,16.5pt" to="515.95pt,16.5pt" ID="Линия 4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9"/>
        </w:rPr>
        <w:t xml:space="preserve">в изданиях BAK (1 публикация = 2 балла) </w:t>
        <w:tab/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1948" w:leader="none"/>
          <w:tab w:val="left" w:pos="10539" w:leader="none"/>
        </w:tabs>
        <w:bidi w:val="0"/>
        <w:spacing w:lineRule="auto" w:line="240" w:before="63" w:after="0"/>
        <w:ind w:left="974" w:right="0" w:hanging="286"/>
        <w:jc w:val="left"/>
        <w:rPr>
          <w:rFonts w:ascii="Times New Roman" w:hAnsi="Times New Roman"/>
          <w:sz w:val="29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3911600</wp:posOffset>
                </wp:positionH>
                <wp:positionV relativeFrom="paragraph">
                  <wp:posOffset>241935</wp:posOffset>
                </wp:positionV>
                <wp:extent cx="2692400" cy="0"/>
                <wp:effectExtent l="635" t="635" r="635" b="635"/>
                <wp:wrapNone/>
                <wp:docPr id="7" name="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4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8pt,19.05pt" to="519.95pt,19.05pt" ID="Линия 5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9"/>
        </w:rPr>
        <w:t xml:space="preserve">в изданиях РИНЦ (1 публикация = 1 балл) </w:t>
        <w:tab/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1940" w:leader="none"/>
          <w:tab w:val="left" w:pos="10425" w:leader="none"/>
        </w:tabs>
        <w:bidi w:val="0"/>
        <w:spacing w:lineRule="auto" w:line="240" w:before="65" w:after="0"/>
        <w:ind w:left="970" w:right="0" w:hanging="282"/>
        <w:jc w:val="left"/>
        <w:rPr>
          <w:rFonts w:ascii="Times New Roman" w:hAnsi="Times New Roman"/>
          <w:sz w:val="29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3733800</wp:posOffset>
                </wp:positionH>
                <wp:positionV relativeFrom="paragraph">
                  <wp:posOffset>243840</wp:posOffset>
                </wp:positionV>
                <wp:extent cx="2933700" cy="0"/>
                <wp:effectExtent l="635" t="635" r="635" b="635"/>
                <wp:wrapNone/>
                <wp:docPr id="8" name="Линия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64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4pt,19.2pt" to="524.95pt,19.2pt" ID="Линия 6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9"/>
        </w:rPr>
        <w:t xml:space="preserve">монографии (1 публикация = 5 баллов) 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1940" w:leader="none"/>
          <w:tab w:val="left" w:pos="10425" w:leader="none"/>
        </w:tabs>
        <w:bidi w:val="0"/>
        <w:spacing w:lineRule="auto" w:line="240" w:before="65" w:after="0"/>
        <w:ind w:left="970" w:right="0" w:hanging="282"/>
        <w:jc w:val="left"/>
        <w:rPr>
          <w:rFonts w:ascii="Times New Roman" w:hAnsi="Times New Roman"/>
          <w:sz w:val="29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4279900</wp:posOffset>
                </wp:positionH>
                <wp:positionV relativeFrom="paragraph">
                  <wp:posOffset>219075</wp:posOffset>
                </wp:positionV>
                <wp:extent cx="2374900" cy="0"/>
                <wp:effectExtent l="635" t="635" r="635" b="635"/>
                <wp:wrapNone/>
                <wp:docPr id="9" name="Линия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2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7pt,17.25pt" to="523.95pt,17.25pt" ID="Линия 7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9"/>
        </w:rPr>
        <w:t xml:space="preserve">авт. свидетельства (1 свидетельство = 2 балла) </w:t>
        <w:tab/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1942" w:leader="none"/>
          <w:tab w:val="left" w:pos="10464" w:leader="none"/>
        </w:tabs>
        <w:bidi w:val="0"/>
        <w:spacing w:lineRule="auto" w:line="240" w:before="60" w:after="0"/>
        <w:ind w:left="971" w:right="0" w:hanging="287"/>
        <w:jc w:val="left"/>
        <w:rPr>
          <w:rFonts w:ascii="Times New Roman" w:hAnsi="Times New Roman"/>
          <w:sz w:val="29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9">
                <wp:simplePos x="0" y="0"/>
                <wp:positionH relativeFrom="column">
                  <wp:posOffset>4648200</wp:posOffset>
                </wp:positionH>
                <wp:positionV relativeFrom="paragraph">
                  <wp:posOffset>245110</wp:posOffset>
                </wp:positionV>
                <wp:extent cx="1968500" cy="12700"/>
                <wp:effectExtent l="635" t="635" r="635" b="635"/>
                <wp:wrapNone/>
                <wp:docPr id="10" name="Линия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480" cy="12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6pt,19.3pt" to="520.95pt,20.25pt" ID="Линия 8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9"/>
        </w:rPr>
        <w:t xml:space="preserve">индекс Хирша по Scopus/WoS (1 единица = 1 балл) </w:t>
        <w:tab/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082" w:leader="none"/>
          <w:tab w:val="left" w:pos="9703" w:leader="none"/>
        </w:tabs>
        <w:bidi w:val="0"/>
        <w:spacing w:lineRule="auto" w:line="271" w:before="41" w:after="0"/>
        <w:ind w:left="127" w:right="242" w:hanging="0"/>
        <w:jc w:val="left"/>
        <w:rPr>
          <w:rFonts w:ascii="Times New Roman" w:hAnsi="Times New Roman"/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951" w:leader="none"/>
          <w:tab w:val="left" w:pos="9572" w:leader="none"/>
        </w:tabs>
        <w:bidi w:val="0"/>
        <w:spacing w:lineRule="auto" w:line="271" w:before="41" w:after="0"/>
        <w:ind w:left="127" w:right="242" w:hanging="0"/>
        <w:jc w:val="left"/>
        <w:rPr>
          <w:sz w:val="29"/>
        </w:rPr>
      </w:pPr>
      <w:r>
        <w:rPr>
          <w:sz w:val="29"/>
        </w:rPr>
        <w:t xml:space="preserve">Руководство НИОКТР в рамках российских и международных программ (хоздоговоров, грантов) за последние пять лет (объем НИОКТР в 1 млн. рублей = 10 баллов) </w:t>
        <w:tab/>
      </w:r>
    </w:p>
    <w:p>
      <w:pPr>
        <w:pStyle w:val="1"/>
        <w:bidi w:val="0"/>
        <w:spacing w:before="223" w:after="0"/>
        <w:ind w:left="114" w:right="0" w:hanging="0"/>
        <w:jc w:val="left"/>
        <w:rPr>
          <w:rFonts w:ascii="Times New Roman" w:hAnsi="Times New Roman"/>
          <w:sz w:val="29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0">
                <wp:simplePos x="0" y="0"/>
                <wp:positionH relativeFrom="column">
                  <wp:posOffset>990600</wp:posOffset>
                </wp:positionH>
                <wp:positionV relativeFrom="paragraph">
                  <wp:posOffset>16510</wp:posOffset>
                </wp:positionV>
                <wp:extent cx="5664200" cy="12700"/>
                <wp:effectExtent l="635" t="635" r="635" b="635"/>
                <wp:wrapNone/>
                <wp:docPr id="11" name="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40" cy="12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8pt,1.3pt" to="523.95pt,2.25pt" ID="Линия 9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9"/>
        </w:rPr>
        <w:t>Дополнительно учитываются: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941" w:leader="none"/>
          <w:tab w:val="left" w:pos="9681" w:leader="none"/>
        </w:tabs>
        <w:bidi w:val="0"/>
        <w:spacing w:lineRule="auto" w:line="235" w:before="310" w:after="0"/>
        <w:ind w:left="116" w:right="122" w:hanging="0"/>
        <w:jc w:val="left"/>
        <w:rPr>
          <w:sz w:val="29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1">
                <wp:simplePos x="0" y="0"/>
                <wp:positionH relativeFrom="column">
                  <wp:posOffset>2857500</wp:posOffset>
                </wp:positionH>
                <wp:positionV relativeFrom="paragraph">
                  <wp:posOffset>575945</wp:posOffset>
                </wp:positionV>
                <wp:extent cx="3797300" cy="25400"/>
                <wp:effectExtent l="635" t="635" r="635" b="635"/>
                <wp:wrapNone/>
                <wp:docPr id="12" name="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97280" cy="255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5pt,45.35pt" to="523.95pt,47.3pt" ID="Линия 10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9"/>
        </w:rPr>
        <w:t xml:space="preserve">Участие в НИОКТР в качестве исполнителя за последние пять лет (объем НИОКТР в 1 млн. рублей = 1 балл) </w:t>
        <w:tab/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069" w:leader="none"/>
        </w:tabs>
        <w:bidi w:val="0"/>
        <w:spacing w:lineRule="exact" w:line="318" w:before="0" w:after="0"/>
        <w:ind w:left="819" w:right="0" w:hanging="0"/>
        <w:jc w:val="left"/>
        <w:rPr>
          <w:rFonts w:ascii="Times New Roman" w:hAnsi="Times New Roman"/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638" w:leader="none"/>
        </w:tabs>
        <w:bidi w:val="0"/>
        <w:spacing w:lineRule="exact" w:line="318" w:before="0" w:after="0"/>
        <w:ind w:left="819" w:right="0" w:hanging="700"/>
        <w:jc w:val="left"/>
        <w:rPr>
          <w:sz w:val="29"/>
        </w:rPr>
      </w:pPr>
      <w:r>
        <w:rPr>
          <w:sz w:val="29"/>
        </w:rPr>
        <w:t>Педагогическая квалификация (доцент/профессор BAK — 1/3 балла)</w:t>
      </w:r>
    </w:p>
    <w:p>
      <w:pPr>
        <w:pStyle w:val="Style10"/>
        <w:bidi w:val="0"/>
        <w:spacing w:before="51" w:after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596900</wp:posOffset>
                </wp:positionH>
                <wp:positionV relativeFrom="paragraph">
                  <wp:posOffset>154305</wp:posOffset>
                </wp:positionV>
                <wp:extent cx="3152140" cy="37465"/>
                <wp:effectExtent l="0" t="0" r="1270" b="4445"/>
                <wp:wrapTopAndBottom/>
                <wp:docPr id="13" name="Graphic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52160" cy="37440"/>
                        </a:xfrm>
                        <a:custGeom>
                          <a:avLst/>
                          <a:gdLst>
                            <a:gd name="textAreaLeft" fmla="*/ 0 w 1787040"/>
                            <a:gd name="textAreaRight" fmla="*/ 1787400 w 1787040"/>
                            <a:gd name="textAreaTop" fmla="*/ -360 h 21240"/>
                            <a:gd name="textAreaBottom" fmla="*/ 21240 h 21240"/>
                          </a:gdLst>
                          <a:ahLst/>
                          <a:rect l="textAreaLeft" t="textAreaTop" r="textAreaRight" b="textAreaBottom"/>
                          <a:pathLst>
                            <a:path w="2585085" h="0">
                              <a:moveTo>
                                <a:pt x="0" y="0"/>
                              </a:moveTo>
                              <a:lnTo>
                                <a:pt x="2584748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935" w:leader="none"/>
          <w:tab w:val="left" w:pos="9557" w:leader="none"/>
        </w:tabs>
        <w:bidi w:val="0"/>
        <w:spacing w:lineRule="auto" w:line="235" w:before="5" w:after="0"/>
        <w:ind w:left="116" w:right="247" w:firstLine="2"/>
        <w:jc w:val="left"/>
        <w:rPr>
          <w:sz w:val="29"/>
        </w:rPr>
      </w:pPr>
      <w:r>
        <w:rPr>
          <w:sz w:val="29"/>
        </w:rPr>
        <w:t xml:space="preserve">Программы профессиональной переподготовки за последние пять лет </w:t>
        <w:br/>
        <w:t xml:space="preserve">(1 программа = 3 балла) </w:t>
        <w:tab/>
      </w:r>
    </w:p>
    <w:p>
      <w:pPr>
        <w:pStyle w:val="Normal"/>
        <w:tabs>
          <w:tab w:val="clear" w:pos="709"/>
          <w:tab w:val="left" w:pos="7498" w:leader="none"/>
        </w:tabs>
        <w:bidi w:val="0"/>
        <w:spacing w:lineRule="auto" w:line="235" w:before="317" w:after="0"/>
        <w:ind w:left="120" w:right="244" w:hanging="7"/>
        <w:jc w:val="both"/>
        <w:rPr>
          <w:sz w:val="29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2">
                <wp:simplePos x="0" y="0"/>
                <wp:positionH relativeFrom="column">
                  <wp:posOffset>2006600</wp:posOffset>
                </wp:positionH>
                <wp:positionV relativeFrom="paragraph">
                  <wp:posOffset>3175</wp:posOffset>
                </wp:positionV>
                <wp:extent cx="4699000" cy="0"/>
                <wp:effectExtent l="635" t="635" r="635" b="635"/>
                <wp:wrapNone/>
                <wp:docPr id="14" name="Горизонта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8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8pt,0.25pt" to="527.95pt,0.25pt" ID="Горизонтальная линия 2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3">
                <wp:simplePos x="0" y="0"/>
                <wp:positionH relativeFrom="column">
                  <wp:posOffset>1358900</wp:posOffset>
                </wp:positionH>
                <wp:positionV relativeFrom="paragraph">
                  <wp:posOffset>790575</wp:posOffset>
                </wp:positionV>
                <wp:extent cx="3365500" cy="12700"/>
                <wp:effectExtent l="635" t="635" r="635" b="635"/>
                <wp:wrapNone/>
                <wp:docPr id="15" name="Линия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640" cy="12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7pt,62.25pt" to="371.95pt,63.2pt" ID="Линия 11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/>
          <w:sz w:val="29"/>
        </w:rPr>
        <w:t xml:space="preserve">Итого оценка квалификации и опыта претендента, а также оценка основных результатов, ранее полученных претендентом, сведения о которых предоставлены в Университет: </w:t>
        <w:tab/>
        <w:t>баллов.</w:t>
      </w:r>
    </w:p>
    <w:p>
      <w:pPr>
        <w:pStyle w:val="Style10"/>
        <w:bidi w:val="0"/>
        <w:spacing w:before="289" w:after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Normal"/>
        <w:bidi w:val="0"/>
        <w:spacing w:before="0" w:after="0"/>
        <w:ind w:left="104" w:right="0" w:hanging="0"/>
        <w:jc w:val="left"/>
        <w:rPr>
          <w:sz w:val="29"/>
        </w:rPr>
      </w:pPr>
      <w:r>
        <w:rPr>
          <w:rFonts w:ascii="Times New Roman" w:hAnsi="Times New Roman"/>
          <w:sz w:val="29"/>
        </w:rPr>
        <w:t>Председатель:</w:t>
      </w:r>
    </w:p>
    <w:p>
      <w:pPr>
        <w:sectPr>
          <w:type w:val="continuous"/>
          <w:pgSz w:w="11960" w:h="16880"/>
          <w:pgMar w:left="880" w:right="380" w:gutter="0" w:header="0" w:top="1080" w:footer="0" w:bottom="280"/>
          <w:formProt w:val="false"/>
          <w:textDirection w:val="lrTb"/>
          <w:docGrid w:type="default" w:linePitch="100" w:charSpace="4294938623"/>
        </w:sectPr>
      </w:pPr>
    </w:p>
    <w:p>
      <w:pPr>
        <w:pStyle w:val="Normal"/>
        <w:bidi w:val="0"/>
        <w:spacing w:before="82" w:after="0"/>
        <w:ind w:left="0" w:right="0" w:hanging="0"/>
        <w:jc w:val="left"/>
        <w:rPr/>
      </w:pPr>
      <w:r>
        <w:drawing>
          <wp:anchor behindDoc="1" distT="0" distB="0" distL="0" distR="0" simplePos="0" locked="0" layoutInCell="0" allowOverlap="1" relativeHeight="4">
            <wp:simplePos x="0" y="0"/>
            <wp:positionH relativeFrom="page">
              <wp:posOffset>1143000</wp:posOffset>
            </wp:positionH>
            <wp:positionV relativeFrom="paragraph">
              <wp:posOffset>151765</wp:posOffset>
            </wp:positionV>
            <wp:extent cx="5644515" cy="133985"/>
            <wp:effectExtent l="0" t="0" r="0" b="0"/>
            <wp:wrapTopAndBottom/>
            <wp:docPr id="16" name="Image 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5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515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115"/>
          <w:sz w:val="20"/>
        </w:rPr>
        <w:t xml:space="preserve"> </w:t>
      </w:r>
    </w:p>
    <w:p>
      <w:pPr>
        <w:pStyle w:val="Normal"/>
        <w:bidi w:val="0"/>
        <w:spacing w:before="82" w:after="0"/>
        <w:ind w:left="0" w:right="0" w:hanging="0"/>
        <w:jc w:val="left"/>
        <w:rPr>
          <w:rFonts w:ascii="Cambria" w:hAnsi="Cambria"/>
          <w:w w:val="115"/>
          <w:sz w:val="20"/>
        </w:rPr>
      </w:pPr>
      <w:r>
        <w:rPr>
          <w:rFonts w:ascii="Cambria" w:hAnsi="Cambria"/>
          <w:w w:val="115"/>
          <w:sz w:val="20"/>
        </w:rPr>
        <w:t xml:space="preserve">  </w:t>
      </w:r>
    </w:p>
    <w:p>
      <w:pPr>
        <w:pStyle w:val="Normal"/>
        <w:bidi w:val="0"/>
        <w:spacing w:before="82" w:after="0"/>
        <w:ind w:left="0" w:right="0" w:hanging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Члены комиссии:</w:t>
      </w:r>
    </w:p>
    <w:p>
      <w:pPr>
        <w:pStyle w:val="Style10"/>
        <w:bidi w:val="0"/>
        <w:spacing w:before="9" w:after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drawing>
          <wp:anchor behindDoc="1" distT="0" distB="0" distL="0" distR="0" simplePos="0" locked="0" layoutInCell="0" allowOverlap="1" relativeHeight="5">
            <wp:simplePos x="0" y="0"/>
            <wp:positionH relativeFrom="page">
              <wp:posOffset>1170305</wp:posOffset>
            </wp:positionH>
            <wp:positionV relativeFrom="paragraph">
              <wp:posOffset>51435</wp:posOffset>
            </wp:positionV>
            <wp:extent cx="5612130" cy="139065"/>
            <wp:effectExtent l="0" t="0" r="0" b="0"/>
            <wp:wrapTopAndBottom/>
            <wp:docPr id="17" name="Image 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5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3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6">
            <wp:simplePos x="0" y="0"/>
            <wp:positionH relativeFrom="page">
              <wp:posOffset>1170305</wp:posOffset>
            </wp:positionH>
            <wp:positionV relativeFrom="paragraph">
              <wp:posOffset>422910</wp:posOffset>
            </wp:positionV>
            <wp:extent cx="5638800" cy="130810"/>
            <wp:effectExtent l="0" t="0" r="0" b="0"/>
            <wp:wrapTopAndBottom/>
            <wp:docPr id="18" name="Image 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5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7">
            <wp:simplePos x="0" y="0"/>
            <wp:positionH relativeFrom="page">
              <wp:posOffset>1167765</wp:posOffset>
            </wp:positionH>
            <wp:positionV relativeFrom="paragraph">
              <wp:posOffset>700405</wp:posOffset>
            </wp:positionV>
            <wp:extent cx="5641340" cy="137160"/>
            <wp:effectExtent l="0" t="0" r="0" b="0"/>
            <wp:wrapTopAndBottom/>
            <wp:docPr id="19" name="Image 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5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34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8">
            <wp:simplePos x="0" y="0"/>
            <wp:positionH relativeFrom="page">
              <wp:posOffset>1163955</wp:posOffset>
            </wp:positionH>
            <wp:positionV relativeFrom="paragraph">
              <wp:posOffset>971550</wp:posOffset>
            </wp:positionV>
            <wp:extent cx="5644515" cy="133985"/>
            <wp:effectExtent l="0" t="0" r="0" b="0"/>
            <wp:wrapTopAndBottom/>
            <wp:docPr id="20" name="Image 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5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515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0"/>
        <w:bidi w:val="0"/>
        <w:spacing w:before="115" w:after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Style10"/>
        <w:bidi w:val="0"/>
        <w:spacing w:before="7" w:after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Style10"/>
        <w:bidi w:val="0"/>
        <w:spacing w:before="11" w:after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Normal"/>
        <w:bidi w:val="0"/>
        <w:spacing w:before="223" w:after="0"/>
        <w:ind w:left="130" w:right="0" w:hanging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Начальник УНИ:</w:t>
      </w:r>
    </w:p>
    <w:p>
      <w:pPr>
        <w:pStyle w:val="Style10"/>
        <w:bidi w:val="0"/>
        <w:spacing w:before="4" w:after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drawing>
          <wp:anchor behindDoc="1" distT="0" distB="0" distL="0" distR="0" simplePos="0" locked="0" layoutInCell="0" allowOverlap="1" relativeHeight="9">
            <wp:simplePos x="0" y="0"/>
            <wp:positionH relativeFrom="page">
              <wp:posOffset>1163955</wp:posOffset>
            </wp:positionH>
            <wp:positionV relativeFrom="paragraph">
              <wp:posOffset>159385</wp:posOffset>
            </wp:positionV>
            <wp:extent cx="5644515" cy="133985"/>
            <wp:effectExtent l="0" t="0" r="0" b="0"/>
            <wp:wrapTopAndBottom/>
            <wp:docPr id="21" name="Image 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5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515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0"/>
        <w:bidi w:val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Style10"/>
        <w:bidi w:val="0"/>
        <w:spacing w:before="187" w:after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Normal"/>
        <w:bidi w:val="0"/>
        <w:spacing w:before="0" w:after="0"/>
        <w:ind w:left="132" w:right="0" w:hanging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Секретарь:</w:t>
      </w:r>
    </w:p>
    <w:p>
      <w:pPr>
        <w:pStyle w:val="Style10"/>
        <w:bidi w:val="0"/>
        <w:spacing w:before="7" w:after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drawing>
          <wp:anchor behindDoc="1" distT="0" distB="0" distL="0" distR="0" simplePos="0" locked="0" layoutInCell="0" allowOverlap="1" relativeHeight="10">
            <wp:simplePos x="0" y="0"/>
            <wp:positionH relativeFrom="page">
              <wp:posOffset>1167765</wp:posOffset>
            </wp:positionH>
            <wp:positionV relativeFrom="paragraph">
              <wp:posOffset>154305</wp:posOffset>
            </wp:positionV>
            <wp:extent cx="5641340" cy="133985"/>
            <wp:effectExtent l="0" t="0" r="0" b="0"/>
            <wp:wrapTopAndBottom/>
            <wp:docPr id="22" name="Image 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5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340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0"/>
        <w:bidi w:val="0"/>
        <w:spacing w:before="306" w:after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Normal"/>
        <w:tabs>
          <w:tab w:val="clear" w:pos="709"/>
          <w:tab w:val="left" w:pos="817" w:leader="none"/>
          <w:tab w:val="left" w:pos="2940" w:leader="none"/>
          <w:tab w:val="left" w:pos="3858" w:leader="none"/>
        </w:tabs>
        <w:bidi w:val="0"/>
        <w:spacing w:before="0" w:after="0"/>
        <w:ind w:left="135" w:right="0" w:hanging="0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«</w:t>
        <w:tab/>
        <w:t xml:space="preserve">» </w:t>
        <w:tab/>
        <w:t>20</w:t>
        <w:tab/>
        <w:t>г.</w:t>
      </w:r>
    </w:p>
    <w:sectPr>
      <w:type w:val="continuous"/>
      <w:pgSz w:w="11960" w:h="16880"/>
      <w:pgMar w:left="940" w:right="566" w:gutter="0" w:header="0" w:top="1080" w:footer="0" w:bottom="280"/>
      <w:pgNumType w:fmt="decimal"/>
      <w:formProt w:val="false"/>
      <w:textDirection w:val="lrTb"/>
      <w:docGrid w:type="default" w:linePitch="1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Cambria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31" w:hanging="691"/>
      </w:pPr>
      <w:rPr>
        <w:sz w:val="29"/>
        <w:spacing w:val="0"/>
        <w:i w:val="false"/>
        <w:b w:val="false"/>
        <w:szCs w:val="29"/>
        <w:iCs w:val="false"/>
        <w:bCs w:val="false"/>
        <w:w w:val="8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81" w:hanging="29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47" w:hanging="293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5" w:hanging="29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83" w:hanging="29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51" w:hanging="29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9" w:hanging="29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87" w:hanging="29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55" w:hanging="293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qFormat/>
    <w:pPr>
      <w:numPr>
        <w:ilvl w:val="0"/>
        <w:numId w:val="0"/>
      </w:numPr>
      <w:outlineLvl w:val="1"/>
    </w:pPr>
    <w:rPr>
      <w:rFonts w:ascii="Times New Roman" w:hAnsi="Times New Roman" w:eastAsia="Times New Roman" w:cs="Times New Roman"/>
      <w:b/>
      <w:bCs/>
      <w:sz w:val="29"/>
      <w:szCs w:val="29"/>
      <w:lang w:val="ru-RU" w:eastAsia="en-US" w:bidi="ar-SA"/>
    </w:rPr>
  </w:style>
  <w:style w:type="character" w:styleId="Style8">
    <w:name w:val="Маркеры"/>
    <w:qFormat/>
    <w:rPr>
      <w:rFonts w:ascii="OpenSymbol" w:hAnsi="OpenSymbol" w:eastAsia="OpenSymbol" w:cs="OpenSymbol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138" w:right="0" w:firstLine="699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1032</TotalTime>
  <Application>LibreOffice/7.5.0.3$Windows_X86_64 LibreOffice_project/c21113d003cd3efa8c53188764377a8272d9d6de</Application>
  <AppVersion>15.0000</AppVersion>
  <Pages>2</Pages>
  <Words>181</Words>
  <Characters>1027</Characters>
  <CharactersWithSpaces>1203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2025-03-25T17:56:55Z</dcterms:created>
  <dc:creator/>
  <dc:description/>
  <dc:language>ru-RU</dc:language>
  <cp:lastModifiedBy/>
  <dcterms:modified xsi:type="dcterms:W3CDTF">2025-03-26T11:09:08Z</dcterms:modified>
  <cp:revision>10</cp:revision>
  <dc:subject/>
  <dc:title/>
</cp:coreProperties>
</file>