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CFFA" w14:textId="77777777" w:rsidR="00DE6187" w:rsidRDefault="00DE6187" w:rsidP="00DE6187">
      <w:pPr>
        <w:shd w:val="clear" w:color="auto" w:fill="FFFFFF"/>
        <w:jc w:val="center"/>
        <w:rPr>
          <w:b/>
          <w:sz w:val="28"/>
          <w:szCs w:val="28"/>
        </w:rPr>
      </w:pPr>
    </w:p>
    <w:p w14:paraId="510C8981" w14:textId="77777777" w:rsidR="00DE6187" w:rsidRDefault="00DE6187" w:rsidP="00DE6187">
      <w:pPr>
        <w:shd w:val="clear" w:color="auto" w:fill="FFFFFF"/>
        <w:jc w:val="center"/>
        <w:rPr>
          <w:b/>
          <w:sz w:val="28"/>
          <w:szCs w:val="28"/>
        </w:rPr>
      </w:pPr>
    </w:p>
    <w:p w14:paraId="6903F1FA" w14:textId="77777777" w:rsidR="00DE6187" w:rsidRPr="00FD57A6" w:rsidRDefault="00DE6187" w:rsidP="00DE6187">
      <w:pPr>
        <w:shd w:val="clear" w:color="auto" w:fill="FFFFFF"/>
        <w:jc w:val="center"/>
        <w:rPr>
          <w:b/>
        </w:rPr>
      </w:pPr>
      <w:r w:rsidRPr="00FD57A6">
        <w:rPr>
          <w:b/>
          <w:sz w:val="28"/>
          <w:szCs w:val="28"/>
        </w:rPr>
        <w:t>СПИСОК</w:t>
      </w:r>
    </w:p>
    <w:p w14:paraId="5766F509" w14:textId="77777777" w:rsidR="00DE6187" w:rsidRPr="00A77AE4" w:rsidRDefault="00DE6187" w:rsidP="00DE6187">
      <w:pPr>
        <w:shd w:val="clear" w:color="auto" w:fill="FFFFFF"/>
        <w:ind w:left="19"/>
        <w:jc w:val="center"/>
        <w:rPr>
          <w:b/>
          <w:sz w:val="24"/>
          <w:szCs w:val="24"/>
        </w:rPr>
      </w:pPr>
      <w:r w:rsidRPr="00A77AE4">
        <w:rPr>
          <w:b/>
          <w:sz w:val="24"/>
          <w:szCs w:val="24"/>
        </w:rPr>
        <w:t>опубликованных учебных изданий и научных трудов</w:t>
      </w:r>
    </w:p>
    <w:p w14:paraId="23D345B8" w14:textId="77777777" w:rsidR="00DE6187" w:rsidRDefault="00DE6187" w:rsidP="00DE6187">
      <w:pPr>
        <w:shd w:val="clear" w:color="auto" w:fill="FFFFFF"/>
        <w:ind w:left="19"/>
        <w:jc w:val="center"/>
      </w:pPr>
      <w:r>
        <w:rPr>
          <w:sz w:val="28"/>
          <w:szCs w:val="28"/>
        </w:rPr>
        <w:t>_________________________________</w:t>
      </w:r>
    </w:p>
    <w:p w14:paraId="7B266973" w14:textId="77777777" w:rsidR="00DE6187" w:rsidRDefault="00DE6187" w:rsidP="00DE6187">
      <w:pPr>
        <w:shd w:val="clear" w:color="auto" w:fill="FFFFFF"/>
        <w:jc w:val="center"/>
      </w:pPr>
      <w:r w:rsidRPr="00FD57A6">
        <w:t>(Ф.И.О. полностью)</w:t>
      </w:r>
    </w:p>
    <w:p w14:paraId="0BA8572B" w14:textId="77777777" w:rsidR="00DE6187" w:rsidRDefault="00DE6187" w:rsidP="00DE6187">
      <w:pPr>
        <w:shd w:val="clear" w:color="auto" w:fill="FFFFFF"/>
        <w:jc w:val="center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606"/>
        <w:gridCol w:w="1701"/>
        <w:gridCol w:w="1559"/>
        <w:gridCol w:w="1134"/>
        <w:gridCol w:w="1593"/>
      </w:tblGrid>
      <w:tr w:rsidR="00DE6187" w:rsidRPr="00C7721E" w14:paraId="497A14F5" w14:textId="77777777" w:rsidTr="00D74CA4">
        <w:trPr>
          <w:tblHeader/>
        </w:trPr>
        <w:tc>
          <w:tcPr>
            <w:tcW w:w="613" w:type="dxa"/>
            <w:shd w:val="clear" w:color="auto" w:fill="DEEAF6"/>
            <w:vAlign w:val="center"/>
          </w:tcPr>
          <w:p w14:paraId="5424BFCC" w14:textId="77777777" w:rsidR="00DE6187" w:rsidRPr="00D74CA4" w:rsidRDefault="00DE6187" w:rsidP="00D0295D">
            <w:pPr>
              <w:jc w:val="center"/>
              <w:rPr>
                <w:rFonts w:eastAsia="Calibri"/>
                <w:bCs/>
              </w:rPr>
            </w:pPr>
            <w:r w:rsidRPr="00D74CA4">
              <w:rPr>
                <w:rFonts w:eastAsia="Calibri"/>
                <w:bCs/>
              </w:rPr>
              <w:t>№</w:t>
            </w:r>
          </w:p>
          <w:p w14:paraId="20DED146" w14:textId="77777777" w:rsidR="00DE6187" w:rsidRPr="00D74CA4" w:rsidRDefault="00DE6187" w:rsidP="00D0295D">
            <w:pPr>
              <w:jc w:val="center"/>
              <w:rPr>
                <w:rFonts w:eastAsia="Calibri"/>
                <w:bCs/>
              </w:rPr>
            </w:pPr>
            <w:r w:rsidRPr="00D74CA4">
              <w:rPr>
                <w:rFonts w:eastAsia="Calibri"/>
                <w:bCs/>
              </w:rPr>
              <w:t>п/п</w:t>
            </w:r>
          </w:p>
        </w:tc>
        <w:tc>
          <w:tcPr>
            <w:tcW w:w="3606" w:type="dxa"/>
            <w:shd w:val="clear" w:color="auto" w:fill="DEEAF6"/>
            <w:vAlign w:val="center"/>
          </w:tcPr>
          <w:p w14:paraId="1F0F2DF1" w14:textId="77777777" w:rsidR="00DE6187" w:rsidRPr="00D74CA4" w:rsidRDefault="00DE6187" w:rsidP="00D0295D">
            <w:pPr>
              <w:jc w:val="center"/>
              <w:rPr>
                <w:rFonts w:eastAsia="Calibri"/>
                <w:bCs/>
              </w:rPr>
            </w:pPr>
            <w:r w:rsidRPr="00D74CA4">
              <w:rPr>
                <w:rFonts w:eastAsia="Calibri"/>
                <w:bCs/>
              </w:rPr>
              <w:t xml:space="preserve">Наименование </w:t>
            </w:r>
            <w:r w:rsidRPr="00D74CA4">
              <w:rPr>
                <w:bCs/>
              </w:rPr>
              <w:t>учебных изданий и научных трудов</w:t>
            </w:r>
            <w:r w:rsidRPr="00D74CA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DEEAF6"/>
            <w:vAlign w:val="center"/>
          </w:tcPr>
          <w:p w14:paraId="24624348" w14:textId="77777777" w:rsidR="00DE6187" w:rsidRPr="00D74CA4" w:rsidRDefault="00DE6187" w:rsidP="00D0295D">
            <w:pPr>
              <w:jc w:val="center"/>
              <w:rPr>
                <w:rFonts w:eastAsia="Calibri"/>
                <w:bCs/>
              </w:rPr>
            </w:pPr>
            <w:r w:rsidRPr="00D74CA4">
              <w:rPr>
                <w:rFonts w:eastAsia="Calibri"/>
                <w:bCs/>
              </w:rPr>
              <w:t xml:space="preserve">Форма </w:t>
            </w:r>
            <w:r w:rsidRPr="00D74CA4">
              <w:rPr>
                <w:bCs/>
              </w:rPr>
              <w:t>учебных изданий и научных трудов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68BBD4A1" w14:textId="77777777" w:rsidR="00DE6187" w:rsidRPr="00D74CA4" w:rsidRDefault="00DE6187" w:rsidP="00D0295D">
            <w:pPr>
              <w:jc w:val="center"/>
              <w:rPr>
                <w:rFonts w:eastAsia="Calibri"/>
                <w:bCs/>
              </w:rPr>
            </w:pPr>
            <w:r w:rsidRPr="00D74CA4">
              <w:rPr>
                <w:rFonts w:eastAsia="Calibri"/>
                <w:bCs/>
              </w:rPr>
              <w:t>Выходные</w:t>
            </w:r>
          </w:p>
          <w:p w14:paraId="08D91C87" w14:textId="77777777" w:rsidR="00DE6187" w:rsidRPr="00D74CA4" w:rsidRDefault="00DE6187" w:rsidP="00D0295D">
            <w:pPr>
              <w:jc w:val="center"/>
              <w:rPr>
                <w:rFonts w:eastAsia="Calibri"/>
                <w:bCs/>
              </w:rPr>
            </w:pPr>
            <w:r w:rsidRPr="00D74CA4">
              <w:rPr>
                <w:rFonts w:eastAsia="Calibri"/>
                <w:bCs/>
              </w:rPr>
              <w:t>данные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C281A13" w14:textId="77777777" w:rsidR="00DE6187" w:rsidRPr="00D74CA4" w:rsidRDefault="00DE6187" w:rsidP="00D0295D">
            <w:pPr>
              <w:jc w:val="center"/>
              <w:rPr>
                <w:rFonts w:eastAsia="Calibri"/>
                <w:bCs/>
              </w:rPr>
            </w:pPr>
            <w:r w:rsidRPr="00D74CA4">
              <w:rPr>
                <w:rFonts w:eastAsia="Calibri"/>
                <w:bCs/>
              </w:rPr>
              <w:t>Объём</w:t>
            </w:r>
          </w:p>
        </w:tc>
        <w:tc>
          <w:tcPr>
            <w:tcW w:w="1593" w:type="dxa"/>
            <w:shd w:val="clear" w:color="auto" w:fill="DEEAF6"/>
            <w:vAlign w:val="center"/>
          </w:tcPr>
          <w:p w14:paraId="797CF2C3" w14:textId="77777777" w:rsidR="00DE6187" w:rsidRPr="00D74CA4" w:rsidRDefault="00DE6187" w:rsidP="00D0295D">
            <w:pPr>
              <w:jc w:val="center"/>
              <w:rPr>
                <w:rFonts w:eastAsia="Calibri"/>
                <w:bCs/>
              </w:rPr>
            </w:pPr>
            <w:r w:rsidRPr="00D74CA4">
              <w:rPr>
                <w:rFonts w:eastAsia="Calibri"/>
                <w:bCs/>
              </w:rPr>
              <w:t xml:space="preserve">Соавторы </w:t>
            </w:r>
          </w:p>
        </w:tc>
      </w:tr>
      <w:tr w:rsidR="00DE6187" w:rsidRPr="00D74CA4" w14:paraId="4318E3A8" w14:textId="77777777" w:rsidTr="00D74CA4">
        <w:trPr>
          <w:tblHeader/>
        </w:trPr>
        <w:tc>
          <w:tcPr>
            <w:tcW w:w="613" w:type="dxa"/>
            <w:shd w:val="clear" w:color="auto" w:fill="DEEAF6"/>
          </w:tcPr>
          <w:p w14:paraId="6B82C70E" w14:textId="77777777" w:rsidR="00DE6187" w:rsidRPr="00D74CA4" w:rsidRDefault="00DE6187" w:rsidP="00D0295D">
            <w:pPr>
              <w:jc w:val="center"/>
              <w:rPr>
                <w:rFonts w:eastAsia="Calibri"/>
                <w:bCs/>
                <w:iCs/>
              </w:rPr>
            </w:pPr>
            <w:r w:rsidRPr="00D74CA4"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3606" w:type="dxa"/>
            <w:shd w:val="clear" w:color="auto" w:fill="DEEAF6"/>
          </w:tcPr>
          <w:p w14:paraId="131B4BF1" w14:textId="77777777" w:rsidR="00DE6187" w:rsidRPr="00D74CA4" w:rsidRDefault="00DE6187" w:rsidP="00D0295D">
            <w:pPr>
              <w:jc w:val="center"/>
              <w:rPr>
                <w:rFonts w:eastAsia="Calibri"/>
                <w:bCs/>
                <w:iCs/>
              </w:rPr>
            </w:pPr>
            <w:r w:rsidRPr="00D74CA4"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1701" w:type="dxa"/>
            <w:shd w:val="clear" w:color="auto" w:fill="DEEAF6"/>
          </w:tcPr>
          <w:p w14:paraId="193D06BD" w14:textId="77777777" w:rsidR="00DE6187" w:rsidRPr="00D74CA4" w:rsidRDefault="00DE6187" w:rsidP="00D0295D">
            <w:pPr>
              <w:jc w:val="center"/>
              <w:rPr>
                <w:rFonts w:eastAsia="Calibri"/>
                <w:bCs/>
                <w:iCs/>
              </w:rPr>
            </w:pPr>
            <w:r w:rsidRPr="00D74CA4">
              <w:rPr>
                <w:rFonts w:eastAsia="Calibri"/>
                <w:bCs/>
                <w:iCs/>
              </w:rPr>
              <w:t>3</w:t>
            </w:r>
          </w:p>
        </w:tc>
        <w:tc>
          <w:tcPr>
            <w:tcW w:w="1559" w:type="dxa"/>
            <w:shd w:val="clear" w:color="auto" w:fill="DEEAF6"/>
          </w:tcPr>
          <w:p w14:paraId="55383E40" w14:textId="77777777" w:rsidR="00DE6187" w:rsidRPr="00D74CA4" w:rsidRDefault="00DE6187" w:rsidP="00D0295D">
            <w:pPr>
              <w:jc w:val="center"/>
              <w:rPr>
                <w:rFonts w:eastAsia="Calibri"/>
                <w:bCs/>
                <w:iCs/>
              </w:rPr>
            </w:pPr>
            <w:r w:rsidRPr="00D74CA4"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1134" w:type="dxa"/>
            <w:shd w:val="clear" w:color="auto" w:fill="DEEAF6"/>
          </w:tcPr>
          <w:p w14:paraId="69B902ED" w14:textId="77777777" w:rsidR="00DE6187" w:rsidRPr="00D74CA4" w:rsidRDefault="00DE6187" w:rsidP="00D0295D">
            <w:pPr>
              <w:jc w:val="center"/>
              <w:rPr>
                <w:rFonts w:eastAsia="Calibri"/>
                <w:bCs/>
                <w:iCs/>
              </w:rPr>
            </w:pPr>
            <w:r w:rsidRPr="00D74CA4">
              <w:rPr>
                <w:rFonts w:eastAsia="Calibri"/>
                <w:bCs/>
                <w:iCs/>
              </w:rPr>
              <w:t>5</w:t>
            </w:r>
          </w:p>
        </w:tc>
        <w:tc>
          <w:tcPr>
            <w:tcW w:w="1593" w:type="dxa"/>
            <w:shd w:val="clear" w:color="auto" w:fill="DEEAF6"/>
          </w:tcPr>
          <w:p w14:paraId="79B22A97" w14:textId="77777777" w:rsidR="00DE6187" w:rsidRPr="00D74CA4" w:rsidRDefault="00DE6187" w:rsidP="00D0295D">
            <w:pPr>
              <w:jc w:val="center"/>
              <w:rPr>
                <w:rFonts w:eastAsia="Calibri"/>
                <w:bCs/>
                <w:iCs/>
              </w:rPr>
            </w:pPr>
            <w:r w:rsidRPr="00D74CA4">
              <w:rPr>
                <w:rFonts w:eastAsia="Calibri"/>
                <w:bCs/>
                <w:iCs/>
              </w:rPr>
              <w:t>6</w:t>
            </w:r>
          </w:p>
        </w:tc>
      </w:tr>
      <w:tr w:rsidR="00DE6187" w:rsidRPr="00C7721E" w14:paraId="096815A7" w14:textId="77777777" w:rsidTr="00D74CA4">
        <w:tc>
          <w:tcPr>
            <w:tcW w:w="10206" w:type="dxa"/>
            <w:gridSpan w:val="6"/>
          </w:tcPr>
          <w:p w14:paraId="2CE2872A" w14:textId="77777777" w:rsidR="00DE6187" w:rsidRPr="00C7721E" w:rsidRDefault="00DE6187" w:rsidP="00D0295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21E">
              <w:rPr>
                <w:rFonts w:eastAsia="Calibri"/>
                <w:b/>
                <w:sz w:val="24"/>
                <w:szCs w:val="24"/>
              </w:rPr>
              <w:t>1. Учебные издания</w:t>
            </w:r>
          </w:p>
        </w:tc>
      </w:tr>
      <w:tr w:rsidR="00DE6187" w:rsidRPr="00C7721E" w14:paraId="5688748B" w14:textId="77777777" w:rsidTr="00D74CA4">
        <w:tc>
          <w:tcPr>
            <w:tcW w:w="613" w:type="dxa"/>
          </w:tcPr>
          <w:p w14:paraId="79134E67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21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74B3C219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2A1C83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94A8ED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21760C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DBA7E34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6187" w:rsidRPr="00C7721E" w14:paraId="34499860" w14:textId="77777777" w:rsidTr="00D74CA4">
        <w:tc>
          <w:tcPr>
            <w:tcW w:w="10206" w:type="dxa"/>
            <w:gridSpan w:val="6"/>
          </w:tcPr>
          <w:p w14:paraId="4BEBE8AA" w14:textId="77777777" w:rsidR="00DE6187" w:rsidRPr="00C7721E" w:rsidRDefault="00DE6187" w:rsidP="00D0295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21E">
              <w:rPr>
                <w:rFonts w:eastAsia="Calibri"/>
                <w:b/>
                <w:sz w:val="24"/>
                <w:szCs w:val="24"/>
              </w:rPr>
              <w:t>2. Научные труды</w:t>
            </w:r>
          </w:p>
        </w:tc>
      </w:tr>
      <w:tr w:rsidR="00DE6187" w:rsidRPr="00C7721E" w14:paraId="0CDC1C44" w14:textId="77777777" w:rsidTr="00D74CA4">
        <w:tc>
          <w:tcPr>
            <w:tcW w:w="613" w:type="dxa"/>
          </w:tcPr>
          <w:p w14:paraId="066773D2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21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49D2E3B4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7654DF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A2B8BD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9620AC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B70438C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6187" w:rsidRPr="00C7721E" w14:paraId="57D9CDF0" w14:textId="77777777" w:rsidTr="00D74CA4">
        <w:tc>
          <w:tcPr>
            <w:tcW w:w="10206" w:type="dxa"/>
            <w:gridSpan w:val="6"/>
          </w:tcPr>
          <w:p w14:paraId="73351E56" w14:textId="77777777" w:rsidR="00DE6187" w:rsidRPr="00C7721E" w:rsidRDefault="00DE6187" w:rsidP="00D0295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21E">
              <w:rPr>
                <w:rFonts w:eastAsia="Calibri"/>
                <w:b/>
                <w:sz w:val="24"/>
                <w:szCs w:val="24"/>
              </w:rPr>
              <w:t>3. Патенты на изобретения, патенты (свидетельства) на полезную модель …</w:t>
            </w:r>
          </w:p>
        </w:tc>
      </w:tr>
      <w:tr w:rsidR="00DE6187" w:rsidRPr="00C7721E" w14:paraId="55057993" w14:textId="77777777" w:rsidTr="00D74CA4">
        <w:tc>
          <w:tcPr>
            <w:tcW w:w="613" w:type="dxa"/>
          </w:tcPr>
          <w:p w14:paraId="59BE6466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21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781E92B0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EE70E2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6D6D30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02912B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3880A71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6187" w:rsidRPr="00C7721E" w14:paraId="3904E076" w14:textId="77777777" w:rsidTr="00D74CA4">
        <w:tc>
          <w:tcPr>
            <w:tcW w:w="10206" w:type="dxa"/>
            <w:gridSpan w:val="6"/>
          </w:tcPr>
          <w:p w14:paraId="4E15E527" w14:textId="77777777" w:rsidR="00DE6187" w:rsidRPr="00C7721E" w:rsidRDefault="00DE6187" w:rsidP="00D0295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21E">
              <w:rPr>
                <w:rFonts w:eastAsia="Calibri"/>
                <w:b/>
                <w:sz w:val="24"/>
                <w:szCs w:val="24"/>
              </w:rPr>
              <w:t xml:space="preserve">4. Зарегистрированные рабочие программы дисциплин (практик, НИР, ГИА) и фонды оценочных </w:t>
            </w:r>
            <w:r>
              <w:rPr>
                <w:rFonts w:eastAsia="Calibri"/>
                <w:b/>
                <w:sz w:val="24"/>
                <w:szCs w:val="24"/>
              </w:rPr>
              <w:t xml:space="preserve">средств </w:t>
            </w:r>
            <w:r w:rsidRPr="00A77AE4">
              <w:rPr>
                <w:rFonts w:eastAsia="Calibri"/>
                <w:b/>
                <w:sz w:val="24"/>
                <w:szCs w:val="24"/>
              </w:rPr>
              <w:t>(</w:t>
            </w:r>
            <w:r w:rsidRPr="00C7721E">
              <w:rPr>
                <w:rFonts w:eastAsia="Calibri"/>
                <w:b/>
                <w:sz w:val="24"/>
                <w:szCs w:val="24"/>
              </w:rPr>
              <w:t>заданий</w:t>
            </w:r>
            <w:r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DE6187" w:rsidRPr="00C7721E" w14:paraId="6AE813AA" w14:textId="77777777" w:rsidTr="00D74CA4">
        <w:tc>
          <w:tcPr>
            <w:tcW w:w="613" w:type="dxa"/>
          </w:tcPr>
          <w:p w14:paraId="0B23D9CD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21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79673329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2293C0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8AD6EF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6472C7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19421F9" w14:textId="77777777" w:rsidR="00DE6187" w:rsidRPr="00C7721E" w:rsidRDefault="00DE6187" w:rsidP="00D02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6447422A" w14:textId="77777777" w:rsidR="00DE6187" w:rsidRDefault="00DE6187" w:rsidP="00DE6187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14:paraId="1CC22432" w14:textId="77777777" w:rsidR="00DE6187" w:rsidRDefault="00DE6187" w:rsidP="00DE6187">
      <w:pPr>
        <w:shd w:val="clear" w:color="auto" w:fill="FFFFFF"/>
        <w:ind w:firstLine="720"/>
        <w:jc w:val="center"/>
        <w:rPr>
          <w:sz w:val="28"/>
          <w:szCs w:val="28"/>
        </w:rPr>
      </w:pPr>
    </w:p>
    <w:p w14:paraId="5EF34AF5" w14:textId="77777777" w:rsidR="00DE6187" w:rsidRPr="00377F37" w:rsidRDefault="00DE6187" w:rsidP="00DE6187">
      <w:pPr>
        <w:shd w:val="clear" w:color="auto" w:fill="FFFFFF"/>
        <w:ind w:firstLine="720"/>
        <w:rPr>
          <w:szCs w:val="24"/>
          <w:lang w:eastAsia="en-US"/>
        </w:rPr>
      </w:pPr>
      <w:r w:rsidRPr="00377F37">
        <w:rPr>
          <w:szCs w:val="24"/>
          <w:lang w:eastAsia="en-US"/>
        </w:rPr>
        <w:t xml:space="preserve">За последние </w:t>
      </w:r>
      <w:r>
        <w:rPr>
          <w:szCs w:val="24"/>
          <w:lang w:eastAsia="en-US"/>
        </w:rPr>
        <w:t>3</w:t>
      </w:r>
      <w:r w:rsidRPr="00377F37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года</w:t>
      </w:r>
      <w:r w:rsidRPr="00377F37">
        <w:rPr>
          <w:szCs w:val="24"/>
          <w:lang w:eastAsia="en-US"/>
        </w:rPr>
        <w:t xml:space="preserve"> (201_— 201 _ гг.) опубликовано:</w:t>
      </w:r>
    </w:p>
    <w:p w14:paraId="368F8D12" w14:textId="77777777" w:rsidR="00DE6187" w:rsidRPr="00377F37" w:rsidRDefault="00DE6187" w:rsidP="00DE6187">
      <w:pPr>
        <w:shd w:val="clear" w:color="auto" w:fill="FFFFFF"/>
        <w:ind w:firstLine="720"/>
        <w:rPr>
          <w:szCs w:val="24"/>
          <w:lang w:eastAsia="en-US"/>
        </w:rPr>
      </w:pPr>
      <w:r w:rsidRPr="00377F37">
        <w:rPr>
          <w:szCs w:val="24"/>
          <w:lang w:eastAsia="en-US"/>
        </w:rPr>
        <w:t xml:space="preserve">___ учебных изданий авторским объемом __ </w:t>
      </w:r>
      <w:proofErr w:type="spellStart"/>
      <w:r w:rsidRPr="00377F37">
        <w:rPr>
          <w:szCs w:val="24"/>
          <w:lang w:eastAsia="en-US"/>
        </w:rPr>
        <w:t>п.л</w:t>
      </w:r>
      <w:proofErr w:type="spellEnd"/>
      <w:r w:rsidRPr="00377F37">
        <w:rPr>
          <w:szCs w:val="24"/>
          <w:lang w:eastAsia="en-US"/>
        </w:rPr>
        <w:t>.;</w:t>
      </w:r>
    </w:p>
    <w:p w14:paraId="3C23ACE1" w14:textId="77777777" w:rsidR="00DE6187" w:rsidRPr="00377F37" w:rsidRDefault="00DE6187" w:rsidP="00DE6187">
      <w:pPr>
        <w:shd w:val="clear" w:color="auto" w:fill="FFFFFF"/>
        <w:ind w:firstLine="720"/>
        <w:rPr>
          <w:szCs w:val="24"/>
          <w:lang w:eastAsia="en-US"/>
        </w:rPr>
      </w:pPr>
      <w:r w:rsidRPr="00377F37">
        <w:rPr>
          <w:szCs w:val="24"/>
          <w:lang w:eastAsia="en-US"/>
        </w:rPr>
        <w:t>___ научных работ (в индексируемых журналах) авторским объемом ___</w:t>
      </w:r>
      <w:proofErr w:type="spellStart"/>
      <w:r w:rsidRPr="00377F37">
        <w:rPr>
          <w:szCs w:val="24"/>
          <w:lang w:eastAsia="en-US"/>
        </w:rPr>
        <w:t>п.л</w:t>
      </w:r>
      <w:proofErr w:type="spellEnd"/>
      <w:r w:rsidRPr="00377F37">
        <w:rPr>
          <w:szCs w:val="24"/>
          <w:lang w:eastAsia="en-US"/>
        </w:rPr>
        <w:t>.; в том числе</w:t>
      </w:r>
    </w:p>
    <w:p w14:paraId="3FABF633" w14:textId="77777777" w:rsidR="00DE6187" w:rsidRPr="00377F37" w:rsidRDefault="00DE6187" w:rsidP="00DE6187">
      <w:pPr>
        <w:shd w:val="clear" w:color="auto" w:fill="FFFFFF"/>
        <w:ind w:firstLine="720"/>
        <w:rPr>
          <w:szCs w:val="24"/>
          <w:lang w:eastAsia="en-US"/>
        </w:rPr>
      </w:pPr>
      <w:r w:rsidRPr="00377F37">
        <w:rPr>
          <w:szCs w:val="24"/>
          <w:lang w:eastAsia="en-US"/>
        </w:rPr>
        <w:t xml:space="preserve">___ научных работ, опубликованных в рецензируемых изданиях (журналах, перечня ВАК, баз данных </w:t>
      </w:r>
      <w:proofErr w:type="spellStart"/>
      <w:r w:rsidRPr="00377F37">
        <w:rPr>
          <w:szCs w:val="24"/>
          <w:lang w:eastAsia="en-US"/>
        </w:rPr>
        <w:t>Scopus</w:t>
      </w:r>
      <w:proofErr w:type="spellEnd"/>
      <w:r w:rsidRPr="00377F37">
        <w:rPr>
          <w:szCs w:val="24"/>
          <w:lang w:eastAsia="en-US"/>
        </w:rPr>
        <w:t xml:space="preserve">, Web </w:t>
      </w:r>
      <w:proofErr w:type="spellStart"/>
      <w:r w:rsidRPr="00377F37">
        <w:rPr>
          <w:szCs w:val="24"/>
          <w:lang w:eastAsia="en-US"/>
        </w:rPr>
        <w:t>of</w:t>
      </w:r>
      <w:proofErr w:type="spellEnd"/>
      <w:r w:rsidRPr="00377F37">
        <w:rPr>
          <w:szCs w:val="24"/>
          <w:lang w:eastAsia="en-US"/>
        </w:rPr>
        <w:t xml:space="preserve"> Science).</w:t>
      </w:r>
    </w:p>
    <w:p w14:paraId="4310E0CA" w14:textId="77777777" w:rsidR="00DE6187" w:rsidRPr="007403C5" w:rsidRDefault="00DE6187" w:rsidP="00DE6187">
      <w:pPr>
        <w:shd w:val="clear" w:color="auto" w:fill="FFFFFF"/>
        <w:ind w:firstLine="720"/>
        <w:jc w:val="center"/>
        <w:rPr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5"/>
        <w:gridCol w:w="3950"/>
      </w:tblGrid>
      <w:tr w:rsidR="00DE6187" w:rsidRPr="007403C5" w14:paraId="2E23368A" w14:textId="77777777" w:rsidTr="00D0295D">
        <w:tc>
          <w:tcPr>
            <w:tcW w:w="5797" w:type="dxa"/>
          </w:tcPr>
          <w:p w14:paraId="798C6C30" w14:textId="77777777" w:rsidR="00DE6187" w:rsidRPr="007403C5" w:rsidRDefault="00DE6187" w:rsidP="00D0295D">
            <w:pPr>
              <w:shd w:val="clear" w:color="auto" w:fill="FFFFFF"/>
              <w:tabs>
                <w:tab w:val="left" w:leader="underscore" w:pos="965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7403C5">
              <w:rPr>
                <w:rFonts w:eastAsia="Calibri"/>
                <w:szCs w:val="24"/>
                <w:lang w:eastAsia="en-US"/>
              </w:rPr>
              <w:t>Автор</w:t>
            </w:r>
            <w:r w:rsidRPr="007403C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403C5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</w:t>
            </w:r>
            <w:r w:rsidRPr="007403C5">
              <w:rPr>
                <w:rFonts w:eastAsia="Calibri"/>
                <w:sz w:val="28"/>
                <w:szCs w:val="28"/>
                <w:lang w:eastAsia="en-US"/>
              </w:rPr>
              <w:t xml:space="preserve"> _______________</w:t>
            </w:r>
          </w:p>
          <w:p w14:paraId="1B1F603B" w14:textId="1ADFC0BC" w:rsidR="00DE6187" w:rsidRPr="00D74CA4" w:rsidRDefault="00DE6187" w:rsidP="00D0295D">
            <w:pPr>
              <w:tabs>
                <w:tab w:val="left" w:leader="underscore" w:pos="9658"/>
              </w:tabs>
              <w:rPr>
                <w:rFonts w:ascii="Calibri" w:eastAsia="Calibri" w:hAnsi="Calibri"/>
                <w:vertAlign w:val="superscript"/>
                <w:lang w:eastAsia="en-US"/>
              </w:rPr>
            </w:pPr>
            <w:r w:rsidRPr="00D74CA4">
              <w:rPr>
                <w:rFonts w:eastAsia="Calibri"/>
                <w:vertAlign w:val="superscript"/>
                <w:lang w:eastAsia="en-US"/>
              </w:rPr>
              <w:t xml:space="preserve">                                                          </w:t>
            </w:r>
            <w:r w:rsidR="00D74CA4">
              <w:rPr>
                <w:rFonts w:eastAsia="Calibri"/>
                <w:vertAlign w:val="superscript"/>
                <w:lang w:eastAsia="en-US"/>
              </w:rPr>
              <w:t xml:space="preserve">                                     </w:t>
            </w:r>
            <w:r w:rsidRPr="00D74CA4">
              <w:rPr>
                <w:rFonts w:eastAsia="Calibri"/>
                <w:vertAlign w:val="superscript"/>
                <w:lang w:eastAsia="en-US"/>
              </w:rPr>
              <w:t xml:space="preserve">                 (подпись)</w:t>
            </w:r>
          </w:p>
        </w:tc>
        <w:tc>
          <w:tcPr>
            <w:tcW w:w="4056" w:type="dxa"/>
          </w:tcPr>
          <w:p w14:paraId="1DBB7567" w14:textId="77777777" w:rsidR="00DE6187" w:rsidRPr="007403C5" w:rsidRDefault="00DE6187" w:rsidP="00D0295D">
            <w:pPr>
              <w:tabs>
                <w:tab w:val="left" w:leader="underscore" w:pos="9658"/>
              </w:tabs>
              <w:rPr>
                <w:rFonts w:eastAsia="Calibri"/>
                <w:sz w:val="4"/>
                <w:szCs w:val="4"/>
                <w:lang w:eastAsia="en-US"/>
              </w:rPr>
            </w:pPr>
          </w:p>
          <w:p w14:paraId="3B93AC36" w14:textId="77777777" w:rsidR="00DE6187" w:rsidRPr="007403C5" w:rsidRDefault="00DE6187" w:rsidP="00D0295D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7403C5">
              <w:rPr>
                <w:rFonts w:eastAsia="Calibri"/>
                <w:szCs w:val="24"/>
                <w:lang w:eastAsia="en-US"/>
              </w:rPr>
              <w:t>_____________________________</w:t>
            </w:r>
          </w:p>
          <w:p w14:paraId="2B426B82" w14:textId="178A786C" w:rsidR="00DE6187" w:rsidRPr="00D74CA4" w:rsidRDefault="00D74CA4" w:rsidP="00D74CA4">
            <w:pPr>
              <w:tabs>
                <w:tab w:val="left" w:leader="underscore" w:pos="9658"/>
              </w:tabs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vertAlign w:val="superscript"/>
                <w:lang w:eastAsia="en-US"/>
              </w:rPr>
              <w:t xml:space="preserve">                              </w:t>
            </w:r>
            <w:r w:rsidR="00DE6187" w:rsidRPr="00D74CA4">
              <w:rPr>
                <w:rFonts w:eastAsia="Calibri"/>
                <w:vertAlign w:val="superscript"/>
                <w:lang w:eastAsia="en-US"/>
              </w:rPr>
              <w:t>(расшифровка подписи)</w:t>
            </w:r>
          </w:p>
        </w:tc>
      </w:tr>
      <w:tr w:rsidR="00DE6187" w:rsidRPr="007403C5" w14:paraId="6063DE9F" w14:textId="77777777" w:rsidTr="00D0295D">
        <w:tc>
          <w:tcPr>
            <w:tcW w:w="5797" w:type="dxa"/>
          </w:tcPr>
          <w:p w14:paraId="17F01D95" w14:textId="77777777" w:rsidR="00DE6187" w:rsidRPr="007403C5" w:rsidRDefault="00DE6187" w:rsidP="00D0295D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6" w:type="dxa"/>
          </w:tcPr>
          <w:p w14:paraId="71ABA19C" w14:textId="77777777" w:rsidR="00DE6187" w:rsidRPr="007403C5" w:rsidRDefault="00DE6187" w:rsidP="00D0295D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E6187" w:rsidRPr="007403C5" w14:paraId="45B4F158" w14:textId="77777777" w:rsidTr="00D0295D">
        <w:tc>
          <w:tcPr>
            <w:tcW w:w="5797" w:type="dxa"/>
          </w:tcPr>
          <w:p w14:paraId="72606AD3" w14:textId="77777777" w:rsidR="00DE6187" w:rsidRPr="00377F37" w:rsidRDefault="00DE6187" w:rsidP="00D0295D">
            <w:pPr>
              <w:shd w:val="clear" w:color="auto" w:fill="FFFFFF"/>
              <w:rPr>
                <w:rFonts w:eastAsia="Calibri"/>
                <w:b/>
                <w:szCs w:val="24"/>
                <w:lang w:eastAsia="en-US"/>
              </w:rPr>
            </w:pPr>
            <w:r w:rsidRPr="007403C5">
              <w:rPr>
                <w:rFonts w:eastAsia="Calibri"/>
                <w:b/>
                <w:szCs w:val="24"/>
                <w:lang w:eastAsia="en-US"/>
              </w:rPr>
              <w:t>Список верен</w:t>
            </w:r>
            <w:r w:rsidRPr="00377F37">
              <w:rPr>
                <w:rFonts w:eastAsia="Calibri"/>
                <w:b/>
                <w:szCs w:val="24"/>
                <w:vertAlign w:val="superscript"/>
                <w:lang w:eastAsia="en-US"/>
              </w:rPr>
              <w:t>*</w:t>
            </w:r>
            <w:r w:rsidRPr="007403C5">
              <w:rPr>
                <w:rFonts w:eastAsia="Calibri"/>
                <w:b/>
                <w:szCs w:val="24"/>
                <w:lang w:eastAsia="en-US"/>
              </w:rPr>
              <w:t>:</w:t>
            </w:r>
          </w:p>
          <w:p w14:paraId="77EF2486" w14:textId="77777777" w:rsidR="00DE6187" w:rsidRPr="007403C5" w:rsidRDefault="00DE6187" w:rsidP="00D0295D">
            <w:pPr>
              <w:shd w:val="clear" w:color="auto" w:fill="FFFFFF"/>
              <w:rPr>
                <w:rFonts w:eastAsia="Calibri"/>
                <w:b/>
                <w:szCs w:val="24"/>
                <w:lang w:eastAsia="en-US"/>
              </w:rPr>
            </w:pPr>
          </w:p>
          <w:p w14:paraId="2C591CE5" w14:textId="77777777" w:rsidR="00DE6187" w:rsidRPr="007403C5" w:rsidRDefault="00DE6187" w:rsidP="00D0295D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7403C5">
              <w:rPr>
                <w:rFonts w:eastAsia="Calibri"/>
                <w:szCs w:val="24"/>
                <w:lang w:eastAsia="en-US"/>
              </w:rPr>
              <w:t>Заведующий кафедрой</w:t>
            </w:r>
            <w:r w:rsidRPr="007403C5">
              <w:rPr>
                <w:rFonts w:eastAsia="Calibri"/>
                <w:sz w:val="28"/>
                <w:szCs w:val="28"/>
                <w:lang w:eastAsia="en-US"/>
              </w:rPr>
              <w:t xml:space="preserve">       _______________</w:t>
            </w:r>
          </w:p>
          <w:p w14:paraId="71B64C8A" w14:textId="30FD536D" w:rsidR="00DE6187" w:rsidRPr="00D74CA4" w:rsidRDefault="00DE6187" w:rsidP="00D0295D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D74CA4">
              <w:rPr>
                <w:rFonts w:eastAsia="Calibri"/>
                <w:vertAlign w:val="superscript"/>
                <w:lang w:eastAsia="en-US"/>
              </w:rPr>
              <w:t xml:space="preserve">                                                                            </w:t>
            </w:r>
            <w:r w:rsidR="00D74CA4">
              <w:rPr>
                <w:rFonts w:eastAsia="Calibri"/>
                <w:vertAlign w:val="superscript"/>
                <w:lang w:eastAsia="en-US"/>
              </w:rPr>
              <w:t xml:space="preserve">                         </w:t>
            </w:r>
            <w:r w:rsidRPr="00D74CA4">
              <w:rPr>
                <w:rFonts w:eastAsia="Calibri"/>
                <w:vertAlign w:val="superscript"/>
                <w:lang w:eastAsia="en-US"/>
              </w:rPr>
              <w:t xml:space="preserve"> (подпись)</w:t>
            </w:r>
          </w:p>
        </w:tc>
        <w:tc>
          <w:tcPr>
            <w:tcW w:w="4056" w:type="dxa"/>
          </w:tcPr>
          <w:p w14:paraId="79A331AE" w14:textId="77777777" w:rsidR="00DE6187" w:rsidRPr="007403C5" w:rsidRDefault="00DE6187" w:rsidP="00D0295D">
            <w:pPr>
              <w:tabs>
                <w:tab w:val="left" w:leader="underscore" w:pos="9658"/>
              </w:tabs>
              <w:rPr>
                <w:rFonts w:eastAsia="Calibri"/>
                <w:lang w:eastAsia="en-US"/>
              </w:rPr>
            </w:pPr>
          </w:p>
          <w:p w14:paraId="04B5E19E" w14:textId="77777777" w:rsidR="00DE6187" w:rsidRPr="007403C5" w:rsidRDefault="00DE6187" w:rsidP="00D0295D">
            <w:pPr>
              <w:tabs>
                <w:tab w:val="left" w:leader="underscore" w:pos="9658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  <w:p w14:paraId="34CF8039" w14:textId="77777777" w:rsidR="00DE6187" w:rsidRPr="007403C5" w:rsidRDefault="00DE6187" w:rsidP="00D0295D">
            <w:pPr>
              <w:tabs>
                <w:tab w:val="left" w:leader="underscore" w:pos="9658"/>
              </w:tabs>
              <w:rPr>
                <w:rFonts w:eastAsia="Calibri"/>
                <w:szCs w:val="24"/>
                <w:lang w:eastAsia="en-US"/>
              </w:rPr>
            </w:pPr>
            <w:r w:rsidRPr="00D74CA4">
              <w:rPr>
                <w:rFonts w:eastAsia="Calibri"/>
                <w:sz w:val="28"/>
                <w:szCs w:val="28"/>
                <w:lang w:eastAsia="en-US"/>
              </w:rPr>
              <w:t>_________</w:t>
            </w:r>
            <w:r w:rsidRPr="007403C5">
              <w:rPr>
                <w:rFonts w:eastAsia="Calibri"/>
                <w:szCs w:val="24"/>
                <w:lang w:eastAsia="en-US"/>
              </w:rPr>
              <w:t>_______________</w:t>
            </w:r>
          </w:p>
          <w:p w14:paraId="1776DACF" w14:textId="6B14234B" w:rsidR="00DE6187" w:rsidRPr="00D74CA4" w:rsidRDefault="00D74CA4" w:rsidP="00D74CA4">
            <w:pPr>
              <w:tabs>
                <w:tab w:val="left" w:leader="underscore" w:pos="9658"/>
              </w:tabs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vertAlign w:val="superscript"/>
                <w:lang w:eastAsia="en-US"/>
              </w:rPr>
              <w:t xml:space="preserve">                </w:t>
            </w:r>
            <w:r w:rsidR="00DE6187" w:rsidRPr="00D74CA4">
              <w:rPr>
                <w:rFonts w:eastAsia="Calibri"/>
                <w:vertAlign w:val="superscript"/>
                <w:lang w:eastAsia="en-US"/>
              </w:rPr>
              <w:t>(расшифровка подписи)</w:t>
            </w:r>
          </w:p>
        </w:tc>
      </w:tr>
      <w:tr w:rsidR="00DE6187" w:rsidRPr="007403C5" w14:paraId="382BDB07" w14:textId="77777777" w:rsidTr="00D0295D">
        <w:tc>
          <w:tcPr>
            <w:tcW w:w="5797" w:type="dxa"/>
          </w:tcPr>
          <w:p w14:paraId="499B9502" w14:textId="77777777" w:rsidR="00DE6187" w:rsidRPr="007403C5" w:rsidRDefault="00DE6187" w:rsidP="00D0295D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6" w:type="dxa"/>
          </w:tcPr>
          <w:p w14:paraId="70B057F9" w14:textId="77777777" w:rsidR="00DE6187" w:rsidRPr="007403C5" w:rsidRDefault="00DE6187" w:rsidP="00D0295D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57E60DB" w14:textId="77777777" w:rsidR="00DE6187" w:rsidRPr="007403C5" w:rsidRDefault="00DE6187" w:rsidP="00DE6187">
      <w:pPr>
        <w:shd w:val="clear" w:color="auto" w:fill="FFFFFF"/>
        <w:tabs>
          <w:tab w:val="left" w:leader="underscore" w:pos="9658"/>
        </w:tabs>
        <w:rPr>
          <w:szCs w:val="24"/>
          <w:lang w:eastAsia="en-US"/>
        </w:rPr>
      </w:pPr>
    </w:p>
    <w:p w14:paraId="5C5665B5" w14:textId="77777777" w:rsidR="00DE6187" w:rsidRPr="007403C5" w:rsidRDefault="00DE6187" w:rsidP="00DE6187">
      <w:pPr>
        <w:shd w:val="clear" w:color="auto" w:fill="FFFFFF"/>
        <w:rPr>
          <w:i/>
          <w:iCs/>
          <w:lang w:eastAsia="en-US"/>
        </w:rPr>
      </w:pPr>
      <w:r w:rsidRPr="00377F37">
        <w:rPr>
          <w:i/>
          <w:iCs/>
          <w:vertAlign w:val="superscript"/>
          <w:lang w:eastAsia="en-US"/>
        </w:rPr>
        <w:t>*</w:t>
      </w:r>
      <w:r w:rsidRPr="00377F37">
        <w:rPr>
          <w:i/>
          <w:iCs/>
          <w:lang w:eastAsia="en-US"/>
        </w:rPr>
        <w:t>Заверение списка трудов осуществляется в том подразделении, куда подается заявление (печать на списке трудов не ставится). Заверение возможно также по месту текущей (предыдущей) работы претендента, при условии, что организация относится к образовательным организациям высшего образования или научным организациям.</w:t>
      </w:r>
    </w:p>
    <w:p w14:paraId="7988BAC6" w14:textId="77777777" w:rsidR="00DE6187" w:rsidRDefault="00DE6187" w:rsidP="00DE6187">
      <w:pPr>
        <w:spacing w:after="20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0D723EF6" w14:textId="77777777" w:rsidR="00DE6187" w:rsidRPr="007403C5" w:rsidRDefault="00DE6187" w:rsidP="00DE6187">
      <w:pPr>
        <w:shd w:val="clear" w:color="auto" w:fill="FFFFFF"/>
        <w:ind w:firstLine="709"/>
        <w:jc w:val="both"/>
        <w:rPr>
          <w:b/>
          <w:i/>
          <w:sz w:val="22"/>
          <w:szCs w:val="22"/>
          <w:lang w:eastAsia="en-US"/>
        </w:rPr>
      </w:pPr>
      <w:r w:rsidRPr="007403C5">
        <w:rPr>
          <w:b/>
          <w:i/>
          <w:iCs/>
          <w:sz w:val="22"/>
          <w:szCs w:val="22"/>
          <w:lang w:eastAsia="en-US"/>
        </w:rPr>
        <w:lastRenderedPageBreak/>
        <w:t>Примечания:</w:t>
      </w:r>
    </w:p>
    <w:p w14:paraId="72E60EBF" w14:textId="77777777" w:rsidR="00DE6187" w:rsidRPr="007403C5" w:rsidRDefault="00DE6187" w:rsidP="00DE6187">
      <w:pPr>
        <w:shd w:val="clear" w:color="auto" w:fill="FFFFFF"/>
        <w:ind w:firstLine="709"/>
        <w:jc w:val="both"/>
        <w:rPr>
          <w:sz w:val="22"/>
          <w:szCs w:val="22"/>
          <w:lang w:eastAsia="en-US"/>
        </w:rPr>
      </w:pPr>
      <w:r w:rsidRPr="007403C5">
        <w:rPr>
          <w:b/>
          <w:sz w:val="22"/>
          <w:szCs w:val="22"/>
          <w:lang w:eastAsia="en-US"/>
        </w:rPr>
        <w:t>1</w:t>
      </w:r>
      <w:r w:rsidRPr="007403C5">
        <w:rPr>
          <w:sz w:val="22"/>
          <w:szCs w:val="22"/>
          <w:lang w:eastAsia="en-US"/>
        </w:rPr>
        <w:t>. 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14:paraId="7ED0BC1B" w14:textId="77777777" w:rsidR="00DE6187" w:rsidRPr="007403C5" w:rsidRDefault="00DE6187" w:rsidP="00DE6187">
      <w:pPr>
        <w:shd w:val="clear" w:color="auto" w:fill="FFFFFF"/>
        <w:tabs>
          <w:tab w:val="left" w:pos="567"/>
          <w:tab w:val="left" w:pos="1114"/>
        </w:tabs>
        <w:ind w:firstLine="709"/>
        <w:jc w:val="both"/>
        <w:rPr>
          <w:sz w:val="22"/>
          <w:szCs w:val="22"/>
          <w:lang w:eastAsia="en-US"/>
        </w:rPr>
      </w:pPr>
      <w:r w:rsidRPr="007403C5">
        <w:rPr>
          <w:sz w:val="22"/>
          <w:szCs w:val="22"/>
          <w:lang w:eastAsia="en-US"/>
        </w:rPr>
        <w:t>а)</w:t>
      </w:r>
      <w:r w:rsidRPr="007403C5">
        <w:rPr>
          <w:sz w:val="22"/>
          <w:szCs w:val="22"/>
          <w:lang w:eastAsia="en-US"/>
        </w:rPr>
        <w:tab/>
        <w:t xml:space="preserve"> учебные издания;</w:t>
      </w:r>
    </w:p>
    <w:p w14:paraId="28CD486D" w14:textId="77777777" w:rsidR="00DE6187" w:rsidRPr="007403C5" w:rsidRDefault="00DE6187" w:rsidP="00DE6187">
      <w:pPr>
        <w:shd w:val="clear" w:color="auto" w:fill="FFFFFF"/>
        <w:tabs>
          <w:tab w:val="left" w:pos="567"/>
          <w:tab w:val="left" w:pos="1114"/>
        </w:tabs>
        <w:ind w:firstLine="709"/>
        <w:jc w:val="both"/>
        <w:rPr>
          <w:sz w:val="22"/>
          <w:szCs w:val="22"/>
          <w:lang w:eastAsia="en-US"/>
        </w:rPr>
      </w:pPr>
      <w:r w:rsidRPr="007403C5">
        <w:rPr>
          <w:sz w:val="22"/>
          <w:szCs w:val="22"/>
          <w:lang w:eastAsia="en-US"/>
        </w:rPr>
        <w:t>б)</w:t>
      </w:r>
      <w:r w:rsidRPr="007403C5">
        <w:rPr>
          <w:sz w:val="22"/>
          <w:szCs w:val="22"/>
          <w:lang w:eastAsia="en-US"/>
        </w:rPr>
        <w:tab/>
        <w:t xml:space="preserve"> научные труды;</w:t>
      </w:r>
    </w:p>
    <w:p w14:paraId="666057BC" w14:textId="77777777" w:rsidR="00DE6187" w:rsidRPr="007403C5" w:rsidRDefault="00DE6187" w:rsidP="00DE6187">
      <w:pPr>
        <w:shd w:val="clear" w:color="auto" w:fill="FFFFFF"/>
        <w:tabs>
          <w:tab w:val="left" w:pos="567"/>
          <w:tab w:val="left" w:pos="1114"/>
        </w:tabs>
        <w:ind w:firstLine="709"/>
        <w:jc w:val="both"/>
        <w:rPr>
          <w:sz w:val="22"/>
          <w:szCs w:val="22"/>
          <w:lang w:eastAsia="en-US"/>
        </w:rPr>
      </w:pPr>
      <w:r w:rsidRPr="007403C5">
        <w:rPr>
          <w:sz w:val="22"/>
          <w:szCs w:val="22"/>
          <w:lang w:eastAsia="en-US"/>
        </w:rPr>
        <w:t xml:space="preserve">в) </w:t>
      </w:r>
      <w:r w:rsidRPr="007403C5">
        <w:rPr>
          <w:sz w:val="22"/>
          <w:szCs w:val="22"/>
          <w:lang w:eastAsia="en-US"/>
        </w:rPr>
        <w:tab/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14:paraId="1912B4D8" w14:textId="77777777" w:rsidR="00DE6187" w:rsidRPr="007403C5" w:rsidRDefault="00DE6187" w:rsidP="00DE6187">
      <w:pPr>
        <w:shd w:val="clear" w:color="auto" w:fill="FFFFFF"/>
        <w:tabs>
          <w:tab w:val="left" w:pos="1070"/>
        </w:tabs>
        <w:ind w:firstLine="709"/>
        <w:jc w:val="both"/>
        <w:rPr>
          <w:sz w:val="22"/>
          <w:szCs w:val="22"/>
          <w:lang w:eastAsia="en-US"/>
        </w:rPr>
      </w:pPr>
      <w:r w:rsidRPr="007403C5">
        <w:rPr>
          <w:b/>
          <w:sz w:val="22"/>
          <w:szCs w:val="22"/>
          <w:lang w:eastAsia="en-US"/>
        </w:rPr>
        <w:t>2.</w:t>
      </w:r>
      <w:r w:rsidRPr="007403C5">
        <w:rPr>
          <w:sz w:val="22"/>
          <w:szCs w:val="22"/>
          <w:lang w:eastAsia="en-US"/>
        </w:rPr>
        <w:t> </w:t>
      </w:r>
      <w:r w:rsidRPr="007403C5">
        <w:rPr>
          <w:b/>
          <w:sz w:val="22"/>
          <w:szCs w:val="22"/>
          <w:lang w:eastAsia="en-US"/>
        </w:rPr>
        <w:t>В графе 2</w:t>
      </w:r>
      <w:r w:rsidRPr="007403C5">
        <w:rPr>
          <w:sz w:val="22"/>
          <w:szCs w:val="22"/>
          <w:lang w:eastAsia="en-US"/>
        </w:rPr>
        <w:t xml:space="preserve"> приводится полное наименование учебных изданий и научных трудов (тема) с уточнением в скобках вида публикации: научные труды: научная монография, научная статья, тезисы докладов/сообщений научной конференции (съезда, симпозиума), отчёт о проведении научно-исследовательских работ, прошедший депонирование; учебные издания: учебник, учебное пособие, учебно-методическое пособие, методические указания, учебное наглядное пособие, рабочая тетрадь, самоучитель, хрестоматия, практикум, задачник, учебная программа.</w:t>
      </w:r>
    </w:p>
    <w:p w14:paraId="7DB08B5F" w14:textId="77777777" w:rsidR="00DE6187" w:rsidRPr="007403C5" w:rsidRDefault="00DE6187" w:rsidP="00DE6187">
      <w:pPr>
        <w:shd w:val="clear" w:color="auto" w:fill="FFFFFF"/>
        <w:ind w:firstLine="709"/>
        <w:jc w:val="both"/>
        <w:rPr>
          <w:sz w:val="22"/>
          <w:szCs w:val="22"/>
          <w:lang w:eastAsia="en-US"/>
        </w:rPr>
      </w:pPr>
      <w:r w:rsidRPr="007403C5">
        <w:rPr>
          <w:sz w:val="22"/>
          <w:szCs w:val="22"/>
          <w:lang w:eastAsia="en-US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указать, на каком языке она была опубликована.</w:t>
      </w:r>
    </w:p>
    <w:p w14:paraId="78DFB198" w14:textId="77777777" w:rsidR="00DE6187" w:rsidRPr="007403C5" w:rsidRDefault="00DE6187" w:rsidP="00DE6187">
      <w:pPr>
        <w:shd w:val="clear" w:color="auto" w:fill="FFFFFF"/>
        <w:ind w:firstLine="709"/>
        <w:jc w:val="both"/>
        <w:rPr>
          <w:sz w:val="22"/>
          <w:szCs w:val="22"/>
          <w:lang w:eastAsia="en-US"/>
        </w:rPr>
      </w:pPr>
      <w:r w:rsidRPr="007403C5">
        <w:rPr>
          <w:b/>
          <w:sz w:val="22"/>
          <w:szCs w:val="22"/>
          <w:lang w:eastAsia="en-US"/>
        </w:rPr>
        <w:t>В графе 3</w:t>
      </w:r>
      <w:r w:rsidRPr="007403C5">
        <w:rPr>
          <w:sz w:val="22"/>
          <w:szCs w:val="22"/>
          <w:lang w:eastAsia="en-US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14:paraId="38AD1E9D" w14:textId="77777777" w:rsidR="00DE6187" w:rsidRPr="007403C5" w:rsidRDefault="00DE6187" w:rsidP="00DE6187">
      <w:pPr>
        <w:shd w:val="clear" w:color="auto" w:fill="FFFFFF"/>
        <w:ind w:firstLine="709"/>
        <w:jc w:val="both"/>
        <w:rPr>
          <w:sz w:val="22"/>
          <w:szCs w:val="22"/>
          <w:lang w:eastAsia="en-US"/>
        </w:rPr>
      </w:pPr>
      <w:r w:rsidRPr="007403C5">
        <w:rPr>
          <w:b/>
          <w:sz w:val="22"/>
          <w:szCs w:val="22"/>
          <w:lang w:eastAsia="en-US"/>
        </w:rPr>
        <w:t>В графе 4</w:t>
      </w:r>
      <w:r w:rsidRPr="007403C5">
        <w:rPr>
          <w:sz w:val="22"/>
          <w:szCs w:val="22"/>
          <w:lang w:eastAsia="en-US"/>
        </w:rPr>
        <w:t xml:space="preserve"> конкретизируются место и время публикации (издательство, номер или серия периодического издания, год); даётся характеристика сборников (межвузовский, тематический, </w:t>
      </w:r>
      <w:proofErr w:type="spellStart"/>
      <w:r w:rsidRPr="007403C5">
        <w:rPr>
          <w:sz w:val="22"/>
          <w:szCs w:val="22"/>
          <w:lang w:eastAsia="en-US"/>
        </w:rPr>
        <w:t>внутривузовский</w:t>
      </w:r>
      <w:proofErr w:type="spellEnd"/>
      <w:r w:rsidRPr="007403C5">
        <w:rPr>
          <w:sz w:val="22"/>
          <w:szCs w:val="22"/>
          <w:lang w:eastAsia="en-US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между-народные,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– выпускные данные: наименование издателя, наименование изготовителя, номер лицензии на издательскую деятельность и дата её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647C3364" w14:textId="77777777" w:rsidR="00DE6187" w:rsidRPr="007403C5" w:rsidRDefault="00DE6187" w:rsidP="00DE6187">
      <w:pPr>
        <w:shd w:val="clear" w:color="auto" w:fill="FFFFFF"/>
        <w:ind w:firstLine="709"/>
        <w:jc w:val="both"/>
        <w:rPr>
          <w:sz w:val="22"/>
          <w:szCs w:val="22"/>
          <w:lang w:eastAsia="en-US"/>
        </w:rPr>
      </w:pPr>
      <w:r w:rsidRPr="007403C5">
        <w:rPr>
          <w:sz w:val="22"/>
          <w:szCs w:val="22"/>
          <w:lang w:eastAsia="en-US"/>
        </w:rPr>
        <w:t>Все данные приводятся в соответствии с правилами библиографического описания документов.</w:t>
      </w:r>
    </w:p>
    <w:p w14:paraId="0BCC72AD" w14:textId="77777777" w:rsidR="00DE6187" w:rsidRPr="007403C5" w:rsidRDefault="00DE6187" w:rsidP="00DE6187">
      <w:pPr>
        <w:shd w:val="clear" w:color="auto" w:fill="FFFFFF"/>
        <w:ind w:firstLine="709"/>
        <w:jc w:val="both"/>
        <w:rPr>
          <w:i/>
          <w:sz w:val="22"/>
          <w:szCs w:val="22"/>
          <w:lang w:eastAsia="en-US"/>
        </w:rPr>
      </w:pPr>
      <w:r w:rsidRPr="007403C5">
        <w:rPr>
          <w:b/>
          <w:bCs/>
          <w:i/>
          <w:color w:val="000000"/>
          <w:sz w:val="22"/>
          <w:szCs w:val="22"/>
          <w:lang w:bidi="ru-RU"/>
        </w:rPr>
        <w:t>Для журналов и изданий, отнесенных к рецензируемым, в скобках указывается: журнал перечня ВАК или</w:t>
      </w:r>
      <w:r w:rsidRPr="007403C5">
        <w:rPr>
          <w:sz w:val="22"/>
          <w:szCs w:val="22"/>
        </w:rPr>
        <w:t xml:space="preserve"> </w:t>
      </w:r>
      <w:r w:rsidRPr="007403C5">
        <w:rPr>
          <w:b/>
          <w:bCs/>
          <w:i/>
          <w:color w:val="000000"/>
          <w:sz w:val="22"/>
          <w:szCs w:val="22"/>
          <w:lang w:bidi="ru-RU"/>
        </w:rPr>
        <w:t xml:space="preserve">баз данных </w:t>
      </w:r>
      <w:proofErr w:type="spellStart"/>
      <w:r w:rsidRPr="007403C5">
        <w:rPr>
          <w:b/>
          <w:bCs/>
          <w:i/>
          <w:color w:val="000000"/>
          <w:sz w:val="22"/>
          <w:szCs w:val="22"/>
          <w:lang w:bidi="ru-RU"/>
        </w:rPr>
        <w:t>Scopus</w:t>
      </w:r>
      <w:proofErr w:type="spellEnd"/>
      <w:r w:rsidRPr="007403C5">
        <w:rPr>
          <w:b/>
          <w:bCs/>
          <w:i/>
          <w:color w:val="000000"/>
          <w:sz w:val="22"/>
          <w:szCs w:val="22"/>
          <w:lang w:bidi="ru-RU"/>
        </w:rPr>
        <w:t xml:space="preserve">, Web </w:t>
      </w:r>
      <w:proofErr w:type="spellStart"/>
      <w:r w:rsidRPr="007403C5">
        <w:rPr>
          <w:b/>
          <w:bCs/>
          <w:i/>
          <w:color w:val="000000"/>
          <w:sz w:val="22"/>
          <w:szCs w:val="22"/>
          <w:lang w:bidi="ru-RU"/>
        </w:rPr>
        <w:t>of</w:t>
      </w:r>
      <w:proofErr w:type="spellEnd"/>
      <w:r w:rsidRPr="007403C5">
        <w:rPr>
          <w:b/>
          <w:bCs/>
          <w:i/>
          <w:color w:val="000000"/>
          <w:sz w:val="22"/>
          <w:szCs w:val="22"/>
          <w:lang w:bidi="ru-RU"/>
        </w:rPr>
        <w:t xml:space="preserve"> Science.</w:t>
      </w:r>
    </w:p>
    <w:p w14:paraId="3D58072D" w14:textId="77777777" w:rsidR="00DE6187" w:rsidRPr="007403C5" w:rsidRDefault="00DE6187" w:rsidP="00DE6187">
      <w:pPr>
        <w:shd w:val="clear" w:color="auto" w:fill="FFFFFF"/>
        <w:ind w:firstLine="709"/>
        <w:jc w:val="both"/>
        <w:rPr>
          <w:sz w:val="22"/>
          <w:szCs w:val="22"/>
          <w:lang w:eastAsia="en-US"/>
        </w:rPr>
      </w:pPr>
      <w:r w:rsidRPr="007403C5">
        <w:rPr>
          <w:b/>
          <w:sz w:val="22"/>
          <w:szCs w:val="22"/>
          <w:lang w:eastAsia="en-US"/>
        </w:rPr>
        <w:t>В графе 5</w:t>
      </w:r>
      <w:r w:rsidRPr="007403C5">
        <w:rPr>
          <w:sz w:val="22"/>
          <w:szCs w:val="22"/>
          <w:lang w:eastAsia="en-US"/>
        </w:rPr>
        <w:t xml:space="preserve"> указывается количество печатных листов (п. л.) или страниц (с.) публикаций (дробью: в числителе – общий объём, в знаменателе – объём, принадлежащий соискателю). Для электронных изданий – объём в мегабайтах (Мб), продолжительность звуковых и видеофрагментов (в минутах).</w:t>
      </w:r>
    </w:p>
    <w:p w14:paraId="75182941" w14:textId="77777777" w:rsidR="00DE6187" w:rsidRPr="007403C5" w:rsidRDefault="00DE6187" w:rsidP="00DE6187">
      <w:pPr>
        <w:shd w:val="clear" w:color="auto" w:fill="FFFFFF"/>
        <w:tabs>
          <w:tab w:val="left" w:leader="underscore" w:pos="5434"/>
        </w:tabs>
        <w:ind w:firstLine="709"/>
        <w:jc w:val="both"/>
        <w:rPr>
          <w:sz w:val="22"/>
          <w:szCs w:val="22"/>
          <w:lang w:eastAsia="en-US"/>
        </w:rPr>
      </w:pPr>
      <w:r w:rsidRPr="007403C5">
        <w:rPr>
          <w:b/>
          <w:sz w:val="22"/>
          <w:szCs w:val="22"/>
          <w:lang w:eastAsia="en-US"/>
        </w:rPr>
        <w:t>В графе 6</w:t>
      </w:r>
      <w:r w:rsidRPr="007403C5">
        <w:rPr>
          <w:sz w:val="22"/>
          <w:szCs w:val="22"/>
          <w:lang w:eastAsia="en-US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___ человек».</w:t>
      </w:r>
    </w:p>
    <w:p w14:paraId="3AF38FA2" w14:textId="77777777" w:rsidR="00DE6187" w:rsidRPr="007403C5" w:rsidRDefault="00DE6187" w:rsidP="00DE6187">
      <w:pPr>
        <w:widowControl w:val="0"/>
        <w:shd w:val="clear" w:color="auto" w:fill="FFFFFF"/>
        <w:tabs>
          <w:tab w:val="left" w:pos="1070"/>
        </w:tabs>
        <w:ind w:firstLine="709"/>
        <w:jc w:val="both"/>
        <w:rPr>
          <w:sz w:val="22"/>
          <w:szCs w:val="22"/>
          <w:lang w:eastAsia="en-US"/>
        </w:rPr>
      </w:pPr>
      <w:r w:rsidRPr="007403C5">
        <w:rPr>
          <w:b/>
          <w:sz w:val="22"/>
          <w:szCs w:val="22"/>
          <w:lang w:eastAsia="en-US"/>
        </w:rPr>
        <w:t>3</w:t>
      </w:r>
      <w:r w:rsidRPr="007403C5">
        <w:rPr>
          <w:sz w:val="22"/>
          <w:szCs w:val="22"/>
          <w:lang w:eastAsia="en-US"/>
        </w:rPr>
        <w:t>. 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14:paraId="2CDA1EC8" w14:textId="77777777" w:rsidR="00DE6187" w:rsidRPr="007403C5" w:rsidRDefault="00DE6187" w:rsidP="00DE6187">
      <w:pPr>
        <w:widowControl w:val="0"/>
        <w:shd w:val="clear" w:color="auto" w:fill="FFFFFF"/>
        <w:tabs>
          <w:tab w:val="left" w:pos="1070"/>
        </w:tabs>
        <w:ind w:firstLine="709"/>
        <w:jc w:val="both"/>
        <w:rPr>
          <w:sz w:val="22"/>
          <w:szCs w:val="22"/>
          <w:lang w:eastAsia="en-US"/>
        </w:rPr>
      </w:pPr>
      <w:r w:rsidRPr="007403C5">
        <w:rPr>
          <w:b/>
          <w:sz w:val="22"/>
          <w:szCs w:val="22"/>
          <w:lang w:eastAsia="en-US"/>
        </w:rPr>
        <w:t>4</w:t>
      </w:r>
      <w:r w:rsidRPr="007403C5">
        <w:rPr>
          <w:sz w:val="22"/>
          <w:szCs w:val="22"/>
          <w:lang w:eastAsia="en-US"/>
        </w:rPr>
        <w:t>. Итоговые отчёты о проведении научно-исследовательских работ и з</w:t>
      </w:r>
      <w:r w:rsidRPr="007403C5">
        <w:rPr>
          <w:rFonts w:eastAsia="Calibri"/>
          <w:sz w:val="22"/>
          <w:szCs w:val="22"/>
          <w:lang w:eastAsia="en-US"/>
        </w:rPr>
        <w:t>арегистрированные рабочие программы дисциплин (практик, НИР, ГИА) и фонды оценочных заданий</w:t>
      </w:r>
      <w:r w:rsidRPr="007403C5">
        <w:rPr>
          <w:sz w:val="22"/>
          <w:szCs w:val="22"/>
          <w:lang w:eastAsia="en-US"/>
        </w:rPr>
        <w:t xml:space="preserve"> могут быть представлены отдельным списком по вышеуказанной форме.</w:t>
      </w:r>
    </w:p>
    <w:p w14:paraId="78231813" w14:textId="77777777" w:rsidR="00F50C86" w:rsidRDefault="00F50C86" w:rsidP="00DE6187">
      <w:pPr>
        <w:jc w:val="both"/>
      </w:pPr>
    </w:p>
    <w:sectPr w:rsidR="00F5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B2"/>
    <w:rsid w:val="005E6AB2"/>
    <w:rsid w:val="00C74C92"/>
    <w:rsid w:val="00D74CA4"/>
    <w:rsid w:val="00DE6187"/>
    <w:rsid w:val="00F5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E4FC"/>
  <w15:chartTrackingRefBased/>
  <w15:docId w15:val="{816AE78D-C6B9-4E69-8E4E-C1D463A9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2023-04-20T07:53:00Z</dcterms:created>
  <dcterms:modified xsi:type="dcterms:W3CDTF">2023-04-20T12:07:00Z</dcterms:modified>
</cp:coreProperties>
</file>