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8A" w:rsidRPr="0036229B" w:rsidRDefault="00C33D6A" w:rsidP="0036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9B"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p w:rsidR="0036229B" w:rsidRPr="0036229B" w:rsidRDefault="00C33D6A" w:rsidP="0036229B">
      <w:pPr>
        <w:spacing w:after="0" w:line="240" w:lineRule="auto"/>
        <w:jc w:val="center"/>
        <w:rPr>
          <w:rFonts w:ascii="Times New Roman" w:hAnsi="Times New Roman" w:cs="Times New Roman"/>
          <w:spacing w:val="9"/>
          <w:sz w:val="28"/>
          <w:szCs w:val="28"/>
        </w:rPr>
      </w:pPr>
      <w:r w:rsidRPr="0036229B"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r w:rsidR="005D32EF" w:rsidRPr="0036229B">
        <w:rPr>
          <w:rFonts w:ascii="Times New Roman" w:hAnsi="Times New Roman" w:cs="Times New Roman"/>
          <w:spacing w:val="9"/>
          <w:sz w:val="28"/>
          <w:szCs w:val="28"/>
        </w:rPr>
        <w:t>Широковой</w:t>
      </w:r>
      <w:r w:rsidR="005D32EF" w:rsidRPr="0036229B">
        <w:rPr>
          <w:rFonts w:ascii="Times New Roman" w:hAnsi="Times New Roman" w:cs="Times New Roman"/>
          <w:spacing w:val="9"/>
          <w:sz w:val="28"/>
          <w:szCs w:val="28"/>
        </w:rPr>
        <w:t xml:space="preserve"> Екатерин</w:t>
      </w:r>
      <w:r w:rsidR="005D32EF" w:rsidRPr="0036229B">
        <w:rPr>
          <w:rFonts w:ascii="Times New Roman" w:hAnsi="Times New Roman" w:cs="Times New Roman"/>
          <w:spacing w:val="9"/>
          <w:sz w:val="28"/>
          <w:szCs w:val="28"/>
        </w:rPr>
        <w:t>ы</w:t>
      </w:r>
      <w:r w:rsidR="005D32EF" w:rsidRPr="0036229B">
        <w:rPr>
          <w:rFonts w:ascii="Times New Roman" w:hAnsi="Times New Roman" w:cs="Times New Roman"/>
          <w:spacing w:val="9"/>
          <w:sz w:val="28"/>
          <w:szCs w:val="28"/>
        </w:rPr>
        <w:t xml:space="preserve">  Сергеевн</w:t>
      </w:r>
      <w:r w:rsidR="005D32EF" w:rsidRPr="0036229B">
        <w:rPr>
          <w:rFonts w:ascii="Times New Roman" w:hAnsi="Times New Roman" w:cs="Times New Roman"/>
          <w:spacing w:val="9"/>
          <w:sz w:val="28"/>
          <w:szCs w:val="28"/>
        </w:rPr>
        <w:t>ы</w:t>
      </w:r>
    </w:p>
    <w:p w:rsidR="00C33D6A" w:rsidRPr="0036229B" w:rsidRDefault="00C33D6A" w:rsidP="00362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29B">
        <w:rPr>
          <w:rFonts w:ascii="Times New Roman" w:hAnsi="Times New Roman" w:cs="Times New Roman"/>
          <w:sz w:val="28"/>
          <w:szCs w:val="28"/>
        </w:rPr>
        <w:t>на тему «</w:t>
      </w:r>
      <w:r w:rsidR="005D32EF" w:rsidRPr="0036229B">
        <w:rPr>
          <w:rFonts w:ascii="Times New Roman" w:hAnsi="Times New Roman" w:cs="Times New Roman"/>
          <w:sz w:val="28"/>
          <w:szCs w:val="28"/>
        </w:rPr>
        <w:t>Формирование инновационной промышленной политики устойчивого развития в условиях социально-экономической трансформации</w:t>
      </w:r>
      <w:r w:rsidRPr="0036229B">
        <w:rPr>
          <w:rFonts w:ascii="Times New Roman" w:hAnsi="Times New Roman" w:cs="Times New Roman"/>
          <w:sz w:val="28"/>
          <w:szCs w:val="28"/>
        </w:rPr>
        <w:t xml:space="preserve">» </w:t>
      </w:r>
      <w:r w:rsidR="00C8450C" w:rsidRPr="0036229B">
        <w:rPr>
          <w:rFonts w:ascii="Times New Roman" w:hAnsi="Times New Roman" w:cs="Times New Roman"/>
          <w:sz w:val="28"/>
          <w:szCs w:val="28"/>
        </w:rPr>
        <w:br/>
      </w:r>
      <w:r w:rsidRPr="0036229B">
        <w:rPr>
          <w:rFonts w:ascii="Times New Roman" w:hAnsi="Times New Roman" w:cs="Times New Roman"/>
          <w:sz w:val="28"/>
          <w:szCs w:val="28"/>
        </w:rPr>
        <w:t>по специальности 08.00.</w:t>
      </w:r>
      <w:r w:rsidR="005D32EF" w:rsidRPr="0036229B">
        <w:rPr>
          <w:rFonts w:ascii="Times New Roman" w:hAnsi="Times New Roman" w:cs="Times New Roman"/>
          <w:sz w:val="28"/>
          <w:szCs w:val="28"/>
        </w:rPr>
        <w:t>05</w:t>
      </w:r>
      <w:r w:rsidRPr="0036229B">
        <w:rPr>
          <w:rFonts w:ascii="Times New Roman" w:hAnsi="Times New Roman" w:cs="Times New Roman"/>
          <w:sz w:val="28"/>
          <w:szCs w:val="28"/>
        </w:rPr>
        <w:t xml:space="preserve"> – «</w:t>
      </w:r>
      <w:r w:rsidR="005D32EF" w:rsidRPr="0036229B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хозяйством: экономика, организация и управление предприятиями, отраслями, комплексами (промышленность)</w:t>
      </w:r>
      <w:r w:rsidRPr="0036229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33D6A" w:rsidRPr="0036229B" w:rsidRDefault="00C33D6A" w:rsidP="00362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29B">
        <w:rPr>
          <w:rFonts w:ascii="Times New Roman" w:hAnsi="Times New Roman" w:cs="Times New Roman"/>
          <w:sz w:val="28"/>
          <w:szCs w:val="28"/>
        </w:rPr>
        <w:t xml:space="preserve">представленной на соискание ученой степени кандидата экономических наук </w:t>
      </w:r>
    </w:p>
    <w:p w:rsidR="00C33D6A" w:rsidRPr="00D936C4" w:rsidRDefault="00C33D6A" w:rsidP="00362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18"/>
        <w:gridCol w:w="2568"/>
        <w:gridCol w:w="154"/>
        <w:gridCol w:w="1559"/>
        <w:gridCol w:w="8364"/>
      </w:tblGrid>
      <w:tr w:rsidR="00C33D6A" w:rsidRPr="00D936C4" w:rsidTr="007C00A6">
        <w:tc>
          <w:tcPr>
            <w:tcW w:w="5086" w:type="dxa"/>
            <w:gridSpan w:val="2"/>
          </w:tcPr>
          <w:p w:rsidR="00D1023C" w:rsidRPr="00D936C4" w:rsidRDefault="00C33D6A" w:rsidP="00D10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  <w:r w:rsidR="00D1023C"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C33D6A" w:rsidRPr="00D936C4" w:rsidRDefault="00C33D6A" w:rsidP="00D10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с уставом</w:t>
            </w:r>
          </w:p>
        </w:tc>
        <w:tc>
          <w:tcPr>
            <w:tcW w:w="10077" w:type="dxa"/>
            <w:gridSpan w:val="3"/>
          </w:tcPr>
          <w:p w:rsidR="005D32EF" w:rsidRDefault="00C33D6A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r w:rsidR="00372091" w:rsidRPr="002C33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 xml:space="preserve">высшего профессионального образования </w:t>
            </w:r>
          </w:p>
          <w:p w:rsidR="00C33D6A" w:rsidRPr="002C334D" w:rsidRDefault="00C33D6A" w:rsidP="005D3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экономический </w:t>
            </w:r>
            <w:r w:rsidR="007C00A6" w:rsidRPr="002C334D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="007C0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0A6" w:rsidRPr="002C334D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7C00A6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 w:rsidR="00372091" w:rsidRPr="002C334D">
              <w:rPr>
                <w:rFonts w:ascii="Times New Roman" w:hAnsi="Times New Roman" w:cs="Times New Roman"/>
                <w:sz w:val="28"/>
                <w:szCs w:val="28"/>
              </w:rPr>
              <w:t xml:space="preserve"> Плеханова</w:t>
            </w: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3D6A" w:rsidRPr="00D936C4" w:rsidTr="007C00A6">
        <w:tc>
          <w:tcPr>
            <w:tcW w:w="5086" w:type="dxa"/>
            <w:gridSpan w:val="2"/>
          </w:tcPr>
          <w:p w:rsidR="00C33D6A" w:rsidRPr="00D936C4" w:rsidRDefault="00C33D6A" w:rsidP="00D10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 в соответствии с уставом</w:t>
            </w:r>
          </w:p>
        </w:tc>
        <w:tc>
          <w:tcPr>
            <w:tcW w:w="10077" w:type="dxa"/>
            <w:gridSpan w:val="3"/>
          </w:tcPr>
          <w:p w:rsidR="00C33D6A" w:rsidRPr="002C334D" w:rsidRDefault="00C33D6A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091" w:rsidRPr="002C334D" w:rsidRDefault="00372091" w:rsidP="00C845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>ФГБОУ ВПО «РЭУ им. Г.В. Плеханова»</w:t>
            </w:r>
          </w:p>
        </w:tc>
      </w:tr>
      <w:tr w:rsidR="00C33D6A" w:rsidRPr="00D936C4" w:rsidTr="007C00A6">
        <w:tc>
          <w:tcPr>
            <w:tcW w:w="5086" w:type="dxa"/>
            <w:gridSpan w:val="2"/>
          </w:tcPr>
          <w:p w:rsidR="00C33D6A" w:rsidRPr="00D936C4" w:rsidRDefault="00C33D6A" w:rsidP="00D10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принадлежность организации </w:t>
            </w:r>
          </w:p>
        </w:tc>
        <w:tc>
          <w:tcPr>
            <w:tcW w:w="10077" w:type="dxa"/>
            <w:gridSpan w:val="3"/>
          </w:tcPr>
          <w:p w:rsidR="00D936C4" w:rsidRPr="002C334D" w:rsidRDefault="00D936C4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091" w:rsidRPr="002C334D" w:rsidRDefault="00372091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</w:p>
          <w:p w:rsidR="00C33D6A" w:rsidRPr="002C334D" w:rsidRDefault="00372091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C33D6A" w:rsidRPr="00D936C4" w:rsidTr="007C00A6">
        <w:tc>
          <w:tcPr>
            <w:tcW w:w="5086" w:type="dxa"/>
            <w:gridSpan w:val="2"/>
          </w:tcPr>
          <w:p w:rsidR="00C33D6A" w:rsidRPr="00D936C4" w:rsidRDefault="00C33D6A" w:rsidP="00D10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Почтовый индекс и адрес организации</w:t>
            </w:r>
          </w:p>
        </w:tc>
        <w:tc>
          <w:tcPr>
            <w:tcW w:w="10077" w:type="dxa"/>
            <w:gridSpan w:val="3"/>
          </w:tcPr>
          <w:p w:rsidR="00D936C4" w:rsidRPr="002C334D" w:rsidRDefault="00D936C4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D6A" w:rsidRPr="002C334D" w:rsidRDefault="00372091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4D">
              <w:rPr>
                <w:rFonts w:ascii="Times New Roman" w:hAnsi="Times New Roman" w:cs="Times New Roman"/>
                <w:sz w:val="28"/>
                <w:szCs w:val="28"/>
              </w:rPr>
              <w:t>117997, Москва, Стремянный переулок, д.36</w:t>
            </w:r>
          </w:p>
        </w:tc>
      </w:tr>
      <w:tr w:rsidR="00C33D6A" w:rsidRPr="00D936C4" w:rsidTr="007C00A6">
        <w:tc>
          <w:tcPr>
            <w:tcW w:w="5086" w:type="dxa"/>
            <w:gridSpan w:val="2"/>
          </w:tcPr>
          <w:p w:rsidR="00C33D6A" w:rsidRPr="00D936C4" w:rsidRDefault="00C33D6A" w:rsidP="00D10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Официальный  сайт организации</w:t>
            </w:r>
          </w:p>
        </w:tc>
        <w:tc>
          <w:tcPr>
            <w:tcW w:w="10077" w:type="dxa"/>
            <w:gridSpan w:val="3"/>
          </w:tcPr>
          <w:p w:rsidR="00C33D6A" w:rsidRPr="002C334D" w:rsidRDefault="005D32EF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10D2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http://www.rea.ru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3D6A" w:rsidRPr="00D936C4" w:rsidTr="007C00A6">
        <w:tc>
          <w:tcPr>
            <w:tcW w:w="5086" w:type="dxa"/>
            <w:gridSpan w:val="2"/>
          </w:tcPr>
          <w:p w:rsidR="00C33D6A" w:rsidRPr="00D936C4" w:rsidRDefault="00C33D6A" w:rsidP="00D10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организации</w:t>
            </w:r>
          </w:p>
        </w:tc>
        <w:tc>
          <w:tcPr>
            <w:tcW w:w="10077" w:type="dxa"/>
            <w:gridSpan w:val="3"/>
          </w:tcPr>
          <w:p w:rsidR="00C33D6A" w:rsidRPr="005D32EF" w:rsidRDefault="005D32EF" w:rsidP="00D10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10D29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rector@rea.ru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3D6A" w:rsidRPr="00D936C4" w:rsidTr="007C00A6">
        <w:trPr>
          <w:trHeight w:val="427"/>
        </w:trPr>
        <w:tc>
          <w:tcPr>
            <w:tcW w:w="5086" w:type="dxa"/>
            <w:gridSpan w:val="2"/>
          </w:tcPr>
          <w:p w:rsidR="00A93A59" w:rsidRDefault="00C33D6A" w:rsidP="003835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  <w:p w:rsidR="0038359B" w:rsidRDefault="0038359B" w:rsidP="003835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59B" w:rsidRDefault="0038359B" w:rsidP="003835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59B" w:rsidRPr="00D936C4" w:rsidRDefault="0038359B" w:rsidP="0038359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7" w:type="dxa"/>
            <w:gridSpan w:val="3"/>
          </w:tcPr>
          <w:p w:rsidR="00C33D6A" w:rsidRPr="005D32EF" w:rsidRDefault="005D32EF" w:rsidP="005D3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38359B" w:rsidRPr="0038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(495) 958-25-56</w:t>
            </w:r>
            <w:r w:rsidR="0038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+7</w:t>
            </w:r>
            <w:r w:rsidR="0038359B" w:rsidRPr="0038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(495) 958-2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59B" w:rsidRPr="0038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450C" w:rsidRPr="00D936C4" w:rsidTr="007C00A6">
        <w:tc>
          <w:tcPr>
            <w:tcW w:w="15163" w:type="dxa"/>
            <w:gridSpan w:val="5"/>
          </w:tcPr>
          <w:p w:rsidR="00C8450C" w:rsidRPr="00D936C4" w:rsidRDefault="00C8450C" w:rsidP="00C845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Список основных публикаций работников ведущей организации </w:t>
            </w:r>
          </w:p>
        </w:tc>
      </w:tr>
      <w:tr w:rsidR="00C8450C" w:rsidRPr="00D936C4" w:rsidTr="007C00A6">
        <w:tc>
          <w:tcPr>
            <w:tcW w:w="2518" w:type="dxa"/>
          </w:tcPr>
          <w:p w:rsidR="00C8450C" w:rsidRPr="00D936C4" w:rsidRDefault="00C8450C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  <w:p w:rsidR="00C8450C" w:rsidRPr="00D936C4" w:rsidRDefault="00C8450C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  <w:p w:rsidR="00C8450C" w:rsidRDefault="00C8450C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A93A59" w:rsidRPr="00D936C4" w:rsidRDefault="00A93A59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по направлению исследования</w:t>
            </w:r>
          </w:p>
        </w:tc>
        <w:tc>
          <w:tcPr>
            <w:tcW w:w="2722" w:type="dxa"/>
            <w:gridSpan w:val="2"/>
          </w:tcPr>
          <w:p w:rsidR="00C8450C" w:rsidRPr="00D936C4" w:rsidRDefault="00C8450C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559" w:type="dxa"/>
          </w:tcPr>
          <w:p w:rsidR="00C8450C" w:rsidRPr="00D936C4" w:rsidRDefault="00A93A59" w:rsidP="00BC63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</w:t>
            </w:r>
            <w:r w:rsidR="00C8450C"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тепень,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r w:rsidR="00BC639F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8364" w:type="dxa"/>
          </w:tcPr>
          <w:p w:rsidR="00C8450C" w:rsidRPr="00D936C4" w:rsidRDefault="00C8450C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публикации </w:t>
            </w:r>
          </w:p>
          <w:p w:rsidR="00C8450C" w:rsidRPr="00D936C4" w:rsidRDefault="00C8450C" w:rsidP="00C845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6C4">
              <w:rPr>
                <w:rFonts w:ascii="Times New Roman" w:hAnsi="Times New Roman" w:cs="Times New Roman"/>
                <w:sz w:val="28"/>
                <w:szCs w:val="28"/>
              </w:rPr>
              <w:t>в рецензируемых научных изданиях за последние 5 лет</w:t>
            </w:r>
          </w:p>
        </w:tc>
      </w:tr>
      <w:tr w:rsidR="00987C38" w:rsidRPr="00D936C4" w:rsidTr="007C00A6">
        <w:tc>
          <w:tcPr>
            <w:tcW w:w="2518" w:type="dxa"/>
          </w:tcPr>
          <w:p w:rsidR="00C46D0C" w:rsidRPr="0036229B" w:rsidRDefault="00C46D0C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>Колоколов Владимир</w:t>
            </w:r>
          </w:p>
          <w:p w:rsidR="00987C38" w:rsidRPr="000949AA" w:rsidRDefault="00C46D0C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722" w:type="dxa"/>
            <w:gridSpan w:val="2"/>
          </w:tcPr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87">
              <w:rPr>
                <w:rFonts w:ascii="Times New Roman" w:hAnsi="Times New Roman" w:cs="Times New Roman"/>
                <w:sz w:val="28"/>
                <w:szCs w:val="28"/>
              </w:rPr>
              <w:t>Кафедра экономики промышленности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«РЭУ им. Г.В. Плеханова»,</w:t>
            </w:r>
          </w:p>
          <w:p w:rsidR="00987C38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1559" w:type="dxa"/>
          </w:tcPr>
          <w:p w:rsidR="00987C38" w:rsidRDefault="002B79D0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д.э.н, профессор</w:t>
            </w:r>
          </w:p>
        </w:tc>
        <w:tc>
          <w:tcPr>
            <w:tcW w:w="8364" w:type="dxa"/>
          </w:tcPr>
          <w:p w:rsidR="00C46D0C" w:rsidRDefault="00F61005" w:rsidP="00C46D0C">
            <w:pPr>
              <w:pStyle w:val="a9"/>
              <w:numPr>
                <w:ilvl w:val="0"/>
                <w:numId w:val="6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Колоколов В.А., Свирчевский В.Д., Мишин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РЕШЕНИЯ ПРИ ВЫБОРЕ КЛЮЧЕВЫХ ПОКАЗАТЕЛЕЙ ДЕЯТЕЛЬНОСТИ ПРОМЫШЛЕННОГО ПРЕДПРИЯТИЯ / 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Колоколов,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>Свирчевский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Мишин 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>// Плехановский научный бюллетень. 2013. № 2 (4). С. 031-049.</w:t>
            </w:r>
          </w:p>
          <w:p w:rsidR="00C46D0C" w:rsidRDefault="00F61005" w:rsidP="00C46D0C">
            <w:pPr>
              <w:pStyle w:val="a9"/>
              <w:numPr>
                <w:ilvl w:val="0"/>
                <w:numId w:val="6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Колоколов В.А., Зуев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ТРАНСФОРМАЦИИ КАК МЕХАНИЗМ ПОВЫШЕНИЯ ЭФФЕКТИВНОСТИ ИННОВАЦИОННОЙ ЭКОНОМИКИ: ИНТЕГРАЦИЯ И УПРАВЛЕНИЕ / 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Колоколов, 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>Зуев // Научные исследования и разработки. Экономика фирмы. 2013. Т. 2. № 1 (2). С. 47-55.</w:t>
            </w:r>
          </w:p>
          <w:p w:rsidR="00C46D0C" w:rsidRDefault="006A0242" w:rsidP="00C46D0C">
            <w:pPr>
              <w:pStyle w:val="a9"/>
              <w:numPr>
                <w:ilvl w:val="0"/>
                <w:numId w:val="6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Колоколов В.А., Денисов И.В.</w:t>
            </w:r>
            <w:r w:rsidR="00F61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1005" w:rsidRPr="00C46D0C">
              <w:rPr>
                <w:rFonts w:ascii="Times New Roman" w:hAnsi="Times New Roman" w:cs="Times New Roman"/>
                <w:sz w:val="24"/>
                <w:szCs w:val="24"/>
              </w:rPr>
              <w:t>Юсим В.Н.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МАКРОЭКОНОМИЧЕСКИМ РАЗВИТИЕМ В УСЛОВИЯХ НЕСОВЕРШЕННОЙ ТЕХНОЛОГИЧЕСКОЙ И ИНСТИТУЦИОНАЛЬНОЙ СРЕДЫ </w:t>
            </w: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F61005">
              <w:rPr>
                <w:rFonts w:ascii="Times New Roman" w:hAnsi="Times New Roman" w:cs="Times New Roman"/>
                <w:sz w:val="24"/>
                <w:szCs w:val="24"/>
              </w:rPr>
              <w:t>Колоколов В.,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 Денисов И. </w:t>
            </w:r>
            <w:r w:rsidR="00F6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Юсим В.</w:t>
            </w: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анализ: теория и практика. 2010. № 35. С. 2-13.</w:t>
            </w:r>
          </w:p>
          <w:p w:rsidR="00C46D0C" w:rsidRDefault="006A0242" w:rsidP="00C46D0C">
            <w:pPr>
              <w:pStyle w:val="a9"/>
              <w:numPr>
                <w:ilvl w:val="0"/>
                <w:numId w:val="6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Колоколов В., Кулаков М., Денисов И. Юсим В. О СИСТЕМЕ ПРЯМОГО УПРАВЛЕНИЯ МАКРОЭКОНОМИЧЕСКИМ РАЗВИТИЕМ</w:t>
            </w: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Колоколов В., Кулаков М., Денисов И. Юсим В.</w:t>
            </w: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Экономист. 2010. № 12. С. 7.</w:t>
            </w:r>
          </w:p>
          <w:p w:rsidR="00987C38" w:rsidRPr="00C46D0C" w:rsidRDefault="005202BA" w:rsidP="00C46D0C">
            <w:pPr>
              <w:pStyle w:val="a9"/>
              <w:numPr>
                <w:ilvl w:val="0"/>
                <w:numId w:val="6"/>
              </w:numPr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0C">
              <w:rPr>
                <w:rFonts w:ascii="Times New Roman" w:hAnsi="Times New Roman" w:cs="Times New Roman"/>
                <w:sz w:val="24"/>
                <w:szCs w:val="24"/>
              </w:rPr>
              <w:t>ИННОВАЦИОННОЕ РАЗВИТИЕ ЭКОНОМИКИ</w:t>
            </w:r>
            <w:r w:rsidR="00C46D0C" w:rsidRPr="00C46D0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Колоколов, А. П. Гарнов, И. В. Денисов ; М-во образования и науки Российской Федерации, Федеральное гос. бюджетное образовательное учреждение высш. проф. образования "Российский экономический ун-т им. Г. В. Плеханова" (ФГБОУ ВПО "РЭУ им. Г. В. Плеханова). Москва, 2012.</w:t>
            </w:r>
          </w:p>
        </w:tc>
      </w:tr>
      <w:tr w:rsidR="002C334D" w:rsidRPr="00D936C4" w:rsidTr="007C00A6">
        <w:tc>
          <w:tcPr>
            <w:tcW w:w="2518" w:type="dxa"/>
          </w:tcPr>
          <w:p w:rsidR="002C334D" w:rsidRPr="00274616" w:rsidRDefault="00C46D0C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Игорь Владимирович</w:t>
            </w:r>
          </w:p>
        </w:tc>
        <w:tc>
          <w:tcPr>
            <w:tcW w:w="2722" w:type="dxa"/>
            <w:gridSpan w:val="2"/>
          </w:tcPr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87">
              <w:rPr>
                <w:rFonts w:ascii="Times New Roman" w:hAnsi="Times New Roman" w:cs="Times New Roman"/>
                <w:sz w:val="28"/>
                <w:szCs w:val="28"/>
              </w:rPr>
              <w:t>Кафедра экономики промышленности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«РЭУ им. Г.В. Плеханова»,</w:t>
            </w:r>
          </w:p>
          <w:p w:rsidR="002C334D" w:rsidRPr="00585176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1559" w:type="dxa"/>
          </w:tcPr>
          <w:p w:rsidR="002C334D" w:rsidRDefault="000949AA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д.э.н, профессор</w:t>
            </w:r>
          </w:p>
        </w:tc>
        <w:tc>
          <w:tcPr>
            <w:tcW w:w="8364" w:type="dxa"/>
          </w:tcPr>
          <w:p w:rsidR="00C46D0C" w:rsidRPr="005D32EF" w:rsidRDefault="005D32EF" w:rsidP="005D32EF">
            <w:pPr>
              <w:pStyle w:val="a9"/>
              <w:numPr>
                <w:ilvl w:val="0"/>
                <w:numId w:val="8"/>
              </w:numPr>
              <w:ind w:lef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>Денисов И.В., Караханян Г.С.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D0C" w:rsidRPr="005D32EF">
              <w:rPr>
                <w:rFonts w:ascii="Times New Roman" w:hAnsi="Times New Roman" w:cs="Times New Roman"/>
                <w:sz w:val="28"/>
                <w:szCs w:val="28"/>
              </w:rPr>
              <w:t>ТЕХНОЛОГИЯ КАК ДВИЖУЩАЯ СИЛА ЭКОНОМИЧЕСКИХ ПРОЦЕССОВ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D0C"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Денисов,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D0C"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Караханян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="00C46D0C" w:rsidRPr="005D32EF">
              <w:rPr>
                <w:rFonts w:ascii="Times New Roman" w:hAnsi="Times New Roman" w:cs="Times New Roman"/>
                <w:sz w:val="28"/>
                <w:szCs w:val="28"/>
              </w:rPr>
              <w:t>Теория и практика общественного развития. 2013. № 8. С. 324-326.</w:t>
            </w:r>
          </w:p>
          <w:p w:rsidR="00C46D0C" w:rsidRPr="005D32EF" w:rsidRDefault="005D32EF" w:rsidP="005D32EF">
            <w:pPr>
              <w:pStyle w:val="a9"/>
              <w:numPr>
                <w:ilvl w:val="0"/>
                <w:numId w:val="8"/>
              </w:numPr>
              <w:ind w:lef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>Денисов И.В., Юсим В.Н.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D0C" w:rsidRPr="005D32EF">
              <w:rPr>
                <w:rFonts w:ascii="Times New Roman" w:hAnsi="Times New Roman" w:cs="Times New Roman"/>
                <w:sz w:val="28"/>
                <w:szCs w:val="28"/>
              </w:rPr>
              <w:t>ЭКОНОМИКО-ТЕХНОЛОГИЧЕСКАЯ КОНЦЕПЦИЯ ВОЗНИКНОВЕНИЯ ФИРМ И РЫНКОВ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>Денисов, В.Н.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Юсим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="00C46D0C" w:rsidRPr="005D32EF">
              <w:rPr>
                <w:rFonts w:ascii="Times New Roman" w:hAnsi="Times New Roman" w:cs="Times New Roman"/>
                <w:sz w:val="28"/>
                <w:szCs w:val="28"/>
              </w:rPr>
              <w:t>Журнал экономической теории. 2011. № 3. С. 144-156.</w:t>
            </w:r>
          </w:p>
          <w:p w:rsidR="00C46D0C" w:rsidRPr="00F61005" w:rsidRDefault="005D32EF" w:rsidP="00F61005">
            <w:pPr>
              <w:pStyle w:val="a9"/>
              <w:numPr>
                <w:ilvl w:val="0"/>
                <w:numId w:val="8"/>
              </w:numPr>
              <w:ind w:lef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>Денисов И.В.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D0C" w:rsidRPr="005D32EF">
              <w:rPr>
                <w:rFonts w:ascii="Times New Roman" w:hAnsi="Times New Roman" w:cs="Times New Roman"/>
                <w:sz w:val="28"/>
                <w:szCs w:val="28"/>
              </w:rPr>
              <w:t>ЗАКОНОМЕРНОСТИ КОРПОРАТИВНОГО РАЗВИТИЯ: ЭТАПЫ ЭВОЛЮЦИИ ОТ ПРЕДПРИНИМАТЕЛЯ ДО ТРАНСНАЦИОНАЛЬНЫХ КОРПОРАЦИЙ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2EF">
              <w:rPr>
                <w:rFonts w:ascii="Times New Roman" w:hAnsi="Times New Roman" w:cs="Times New Roman"/>
                <w:sz w:val="28"/>
                <w:szCs w:val="28"/>
              </w:rPr>
              <w:t xml:space="preserve">/ И.В. Денисов // </w:t>
            </w:r>
            <w:r w:rsidR="00C46D0C" w:rsidRPr="00F61005">
              <w:rPr>
                <w:rFonts w:ascii="Times New Roman" w:hAnsi="Times New Roman" w:cs="Times New Roman"/>
                <w:sz w:val="28"/>
                <w:szCs w:val="28"/>
              </w:rPr>
              <w:t>Экономический анализ: теория и практика. 2013. № 47 (350). С. 16-28.</w:t>
            </w:r>
          </w:p>
        </w:tc>
      </w:tr>
      <w:tr w:rsidR="007C0797" w:rsidRPr="00D936C4" w:rsidTr="007C00A6">
        <w:tc>
          <w:tcPr>
            <w:tcW w:w="2518" w:type="dxa"/>
          </w:tcPr>
          <w:p w:rsidR="0036229B" w:rsidRPr="009733FC" w:rsidRDefault="0036229B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FC">
              <w:rPr>
                <w:rFonts w:ascii="Times New Roman" w:hAnsi="Times New Roman" w:cs="Times New Roman"/>
                <w:sz w:val="28"/>
                <w:szCs w:val="28"/>
              </w:rPr>
              <w:t>Паламарчук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 Семенович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797" w:rsidRDefault="007C0797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87">
              <w:rPr>
                <w:rFonts w:ascii="Times New Roman" w:hAnsi="Times New Roman" w:cs="Times New Roman"/>
                <w:sz w:val="28"/>
                <w:szCs w:val="28"/>
              </w:rPr>
              <w:t>Кафедра экономики промышленности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«РЭУ им. Г.В. Плеханова»,</w:t>
            </w:r>
          </w:p>
          <w:p w:rsidR="007C0797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1559" w:type="dxa"/>
          </w:tcPr>
          <w:p w:rsidR="007C0797" w:rsidRDefault="007C0797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д.э.н, </w:t>
            </w:r>
            <w:r w:rsidR="0036229B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8364" w:type="dxa"/>
          </w:tcPr>
          <w:p w:rsidR="007C0797" w:rsidRPr="0036229B" w:rsidRDefault="0036229B" w:rsidP="0036229B">
            <w:pPr>
              <w:pStyle w:val="a9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Паламарчук А.С., Царева Н.А. </w:t>
            </w:r>
            <w:r w:rsidR="009733FC" w:rsidRPr="0036229B">
              <w:rPr>
                <w:rFonts w:ascii="Times New Roman" w:hAnsi="Times New Roman" w:cs="Times New Roman"/>
                <w:sz w:val="28"/>
                <w:szCs w:val="28"/>
              </w:rPr>
              <w:t>МЕТОДЫ АНАЛИЗА И РАСЧЕТ ЭФФЕКТИВНОСТИ НЕМАТЕРИАЛЬНЫХ АКТИВОВ И ОБЪЕКТОВ ИНТЕЛЛЕКТУАЛЬНОЙ СОБСТВЕННОСТИ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FC"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Паламарчук, 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r w:rsidR="009733FC"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Царева 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="009733FC" w:rsidRPr="0036229B">
              <w:rPr>
                <w:rFonts w:ascii="Times New Roman" w:hAnsi="Times New Roman" w:cs="Times New Roman"/>
                <w:sz w:val="28"/>
                <w:szCs w:val="28"/>
              </w:rPr>
              <w:t>Имущественные отношения в Российской Федерации. 2010. № 5. С. 46-52.</w:t>
            </w:r>
          </w:p>
        </w:tc>
      </w:tr>
      <w:tr w:rsidR="00080ADE" w:rsidRPr="00D936C4" w:rsidTr="007C00A6">
        <w:tc>
          <w:tcPr>
            <w:tcW w:w="2518" w:type="dxa"/>
          </w:tcPr>
          <w:p w:rsidR="005202BA" w:rsidRDefault="005202BA" w:rsidP="0036229B">
            <w:pPr>
              <w:pStyle w:val="a9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5202BA">
              <w:rPr>
                <w:rFonts w:ascii="Times New Roman" w:hAnsi="Times New Roman" w:cs="Times New Roman"/>
                <w:sz w:val="28"/>
                <w:szCs w:val="28"/>
              </w:rPr>
              <w:t>Гарнов</w:t>
            </w:r>
          </w:p>
          <w:p w:rsidR="005202BA" w:rsidRDefault="005202BA" w:rsidP="0036229B">
            <w:pPr>
              <w:pStyle w:val="a9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520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ндрей</w:t>
            </w:r>
          </w:p>
          <w:p w:rsidR="005202BA" w:rsidRPr="005202BA" w:rsidRDefault="005202BA" w:rsidP="0036229B">
            <w:pPr>
              <w:pStyle w:val="a9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5202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етрович</w:t>
            </w:r>
          </w:p>
          <w:p w:rsidR="00080ADE" w:rsidRDefault="00080ADE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202BA" w:rsidRDefault="005202BA" w:rsidP="0052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87">
              <w:rPr>
                <w:rFonts w:ascii="Times New Roman" w:hAnsi="Times New Roman" w:cs="Times New Roman"/>
                <w:sz w:val="28"/>
                <w:szCs w:val="28"/>
              </w:rPr>
              <w:t>Кафедра экономики промышленности</w:t>
            </w:r>
          </w:p>
          <w:p w:rsidR="005202BA" w:rsidRDefault="005202BA" w:rsidP="0052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</w:t>
            </w:r>
          </w:p>
          <w:p w:rsidR="005202BA" w:rsidRDefault="005202BA" w:rsidP="0052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«РЭУ им. Г.В. Плеханова»,</w:t>
            </w:r>
          </w:p>
          <w:p w:rsidR="00080ADE" w:rsidRDefault="005202BA" w:rsidP="0052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1559" w:type="dxa"/>
          </w:tcPr>
          <w:p w:rsidR="00080ADE" w:rsidRDefault="00080ADE" w:rsidP="007C0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д.э.н, профессор</w:t>
            </w:r>
          </w:p>
        </w:tc>
        <w:tc>
          <w:tcPr>
            <w:tcW w:w="8364" w:type="dxa"/>
          </w:tcPr>
          <w:p w:rsidR="00080ADE" w:rsidRPr="0036229B" w:rsidRDefault="005202BA" w:rsidP="0036229B">
            <w:pPr>
              <w:pStyle w:val="a9"/>
              <w:numPr>
                <w:ilvl w:val="0"/>
                <w:numId w:val="10"/>
              </w:numPr>
              <w:ind w:lef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Гарнов, А.П.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ИСПОЛЬЗОВАНИЕ   ПРЕДПРИНИМАТЕЛЬСКОГО ФАКТОРА В КОНЦЕПЦИЯХ РАЗВИТИЯ ПРОМЫШЛЕННЫХ ПРЕДПРИЯТИЙ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 / А.П. Гарнов //  Вестник АКСОР. 2014. № 1 (29). С. 218-226.</w:t>
            </w:r>
          </w:p>
          <w:p w:rsidR="005202BA" w:rsidRPr="0036229B" w:rsidRDefault="005202BA" w:rsidP="0036229B">
            <w:pPr>
              <w:pStyle w:val="a9"/>
              <w:numPr>
                <w:ilvl w:val="0"/>
                <w:numId w:val="10"/>
              </w:numPr>
              <w:ind w:lef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>Гарнов, А.П.</w:t>
            </w:r>
            <w:r w:rsidR="002D0AAC" w:rsidRPr="0036229B">
              <w:rPr>
                <w:rFonts w:ascii="Times New Roman" w:hAnsi="Times New Roman" w:cs="Times New Roman"/>
                <w:sz w:val="28"/>
                <w:szCs w:val="28"/>
              </w:rPr>
              <w:t>, Семенов Н.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ОСОБЕННОСТИ И ЗАДАЧИ РЕГИОНАЛЬНОГО УПРАВЛЕНИЯ ОТЕЧЕСТВЕННОЙ БИЗНЕС-СФЕРОЙ С УЧЕТОМ РАЦИОНАЛЬНЫХ ЗАРУБЕЖНЫХ ПОДХОДОВ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  / А.П. Гарнов</w:t>
            </w:r>
            <w:r w:rsidR="002D0AAC" w:rsidRPr="0036229B">
              <w:rPr>
                <w:rFonts w:ascii="Times New Roman" w:hAnsi="Times New Roman" w:cs="Times New Roman"/>
                <w:sz w:val="28"/>
                <w:szCs w:val="28"/>
              </w:rPr>
              <w:t xml:space="preserve">, Н. Семенов 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>//  РИСК: Ресурсы, информация, снабжение, конкуренция. 2012. № 1. С. 249-253.</w:t>
            </w:r>
          </w:p>
        </w:tc>
      </w:tr>
      <w:tr w:rsidR="00180787" w:rsidRPr="00D936C4" w:rsidTr="007C00A6">
        <w:tc>
          <w:tcPr>
            <w:tcW w:w="2518" w:type="dxa"/>
          </w:tcPr>
          <w:p w:rsidR="0036229B" w:rsidRDefault="00C46D0C" w:rsidP="0036229B">
            <w:pPr>
              <w:pStyle w:val="a9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 xml:space="preserve">Кучеренко </w:t>
            </w:r>
          </w:p>
          <w:p w:rsidR="00C46D0C" w:rsidRPr="00C46D0C" w:rsidRDefault="00C46D0C" w:rsidP="0036229B">
            <w:pPr>
              <w:pStyle w:val="a9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  <w:p w:rsidR="00180787" w:rsidRDefault="00180787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180787" w:rsidRDefault="00180787" w:rsidP="006A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87">
              <w:rPr>
                <w:rFonts w:ascii="Times New Roman" w:hAnsi="Times New Roman" w:cs="Times New Roman"/>
                <w:sz w:val="28"/>
                <w:szCs w:val="28"/>
              </w:rPr>
              <w:t>Кафедра экономики промышленности</w:t>
            </w:r>
          </w:p>
          <w:p w:rsidR="00180787" w:rsidRDefault="00180787" w:rsidP="0018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</w:t>
            </w:r>
          </w:p>
          <w:p w:rsidR="00180787" w:rsidRDefault="00180787" w:rsidP="0018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«РЭУ им. Г.В. Плеханова»,</w:t>
            </w:r>
          </w:p>
          <w:p w:rsidR="00180787" w:rsidRDefault="00180787" w:rsidP="0018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559" w:type="dxa"/>
          </w:tcPr>
          <w:p w:rsidR="00180787" w:rsidRDefault="00180787" w:rsidP="006A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r w:rsidR="003C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641" w:rsidRDefault="003C5641" w:rsidP="006A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8364" w:type="dxa"/>
          </w:tcPr>
          <w:p w:rsidR="00180787" w:rsidRDefault="0036229B" w:rsidP="0036229B">
            <w:pPr>
              <w:pStyle w:val="a9"/>
              <w:numPr>
                <w:ilvl w:val="0"/>
                <w:numId w:val="12"/>
              </w:numPr>
              <w:ind w:lef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Кучеренко А.И. </w:t>
            </w:r>
            <w:r w:rsidR="00C46D0C" w:rsidRPr="0036229B">
              <w:rPr>
                <w:rFonts w:ascii="Times New Roman" w:hAnsi="Times New Roman" w:cs="Times New Roman"/>
                <w:sz w:val="28"/>
                <w:szCs w:val="28"/>
              </w:rPr>
              <w:t>МЕТОДЫ ОЦЕНКИ ИННОВАЦИОННОГО ПОТЕНЦИАЛА И ИННОВАЦИОННОЙ АКТИВНОСТИ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46D0C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D0C" w:rsidRPr="00C46D0C">
              <w:rPr>
                <w:rFonts w:ascii="Times New Roman" w:hAnsi="Times New Roman" w:cs="Times New Roman"/>
                <w:sz w:val="28"/>
                <w:szCs w:val="28"/>
              </w:rPr>
              <w:t xml:space="preserve">Кучеренко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="00C46D0C" w:rsidRPr="00C46D0C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разработки. Экономика фирмы. 2012. Т. 1. № 1 (1). С. 4-12.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6586" w:rsidRPr="00D936C4" w:rsidTr="007C00A6">
        <w:tc>
          <w:tcPr>
            <w:tcW w:w="2518" w:type="dxa"/>
          </w:tcPr>
          <w:p w:rsidR="0036229B" w:rsidRDefault="0036229B" w:rsidP="0036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>Докукина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</w:t>
            </w:r>
          </w:p>
          <w:p w:rsidR="005F6586" w:rsidRDefault="0036229B" w:rsidP="003C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622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5641"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2722" w:type="dxa"/>
            <w:gridSpan w:val="2"/>
          </w:tcPr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87">
              <w:rPr>
                <w:rFonts w:ascii="Times New Roman" w:hAnsi="Times New Roman" w:cs="Times New Roman"/>
                <w:sz w:val="28"/>
                <w:szCs w:val="28"/>
              </w:rPr>
              <w:t>Кафедра экономики промышленности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</w:t>
            </w:r>
          </w:p>
          <w:p w:rsidR="0036229B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«РЭУ им. Г.В. Плеханова»,</w:t>
            </w:r>
          </w:p>
          <w:p w:rsidR="005F6586" w:rsidRDefault="0036229B" w:rsidP="0036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559" w:type="dxa"/>
          </w:tcPr>
          <w:p w:rsidR="005F6586" w:rsidRDefault="005F6586" w:rsidP="00C84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к.э.н, доцент</w:t>
            </w:r>
          </w:p>
        </w:tc>
        <w:tc>
          <w:tcPr>
            <w:tcW w:w="8364" w:type="dxa"/>
          </w:tcPr>
          <w:p w:rsidR="005F6586" w:rsidRPr="00F61005" w:rsidRDefault="0036229B" w:rsidP="00F61005">
            <w:pPr>
              <w:pStyle w:val="a9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Докукина А.А. </w:t>
            </w:r>
            <w:r w:rsidR="00B30D1B" w:rsidRPr="00F61005">
              <w:rPr>
                <w:rFonts w:ascii="Times New Roman" w:hAnsi="Times New Roman" w:cs="Times New Roman"/>
                <w:sz w:val="28"/>
                <w:szCs w:val="28"/>
              </w:rPr>
              <w:t>ПОДХОД ОТКРЫТЫХ ИННОВАЦИЙ В СОВРЕМЕННЫХ БИЗНЕС-СТРАТЕГИЯХ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1B"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Докукина 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="00B30D1B" w:rsidRPr="00F61005">
              <w:rPr>
                <w:rFonts w:ascii="Times New Roman" w:hAnsi="Times New Roman" w:cs="Times New Roman"/>
                <w:sz w:val="28"/>
                <w:szCs w:val="28"/>
              </w:rPr>
              <w:t>Российское предпринимательство. 2012. № 6. С. 18-27.</w:t>
            </w:r>
          </w:p>
          <w:p w:rsidR="00B30D1B" w:rsidRPr="00F61005" w:rsidRDefault="0036229B" w:rsidP="00F61005">
            <w:pPr>
              <w:pStyle w:val="a9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>Докукина А.А.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1B" w:rsidRPr="00F61005">
              <w:rPr>
                <w:rFonts w:ascii="Times New Roman" w:hAnsi="Times New Roman" w:cs="Times New Roman"/>
                <w:sz w:val="28"/>
                <w:szCs w:val="28"/>
              </w:rPr>
              <w:t>ИННОВАЦИОННАЯ АКТИВНОСТЬ БИЗНЕСА: ОПЫТ И ВОЗМОЖНОСТИ ОЦЕНКИ ИНТЕЛЛЕКТУАЛЬНОГО ПРОФИЛЯ ПРЕДПРИЯТИЙ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>/ А.А. Докукина //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1B" w:rsidRPr="00F61005">
              <w:rPr>
                <w:rFonts w:ascii="Times New Roman" w:hAnsi="Times New Roman" w:cs="Times New Roman"/>
                <w:sz w:val="28"/>
                <w:szCs w:val="28"/>
              </w:rPr>
              <w:t>Вестник Российского экономического университета им. Г.В. Плеханова. 2011. № 4. С. 80-87.</w:t>
            </w:r>
          </w:p>
          <w:p w:rsidR="00B30D1B" w:rsidRPr="00F61005" w:rsidRDefault="0036229B" w:rsidP="00F61005">
            <w:pPr>
              <w:pStyle w:val="a9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>Докукина А.А.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1B" w:rsidRPr="00F61005">
              <w:rPr>
                <w:rFonts w:ascii="Times New Roman" w:hAnsi="Times New Roman" w:cs="Times New Roman"/>
                <w:sz w:val="28"/>
                <w:szCs w:val="28"/>
              </w:rPr>
              <w:t>ИННОВАЦИОННОЕ РАЗВИТИЕ ПРЕДПРИЯТИЙ: НОВАЯ ФИЛОСОФИЯ ИЛИ ОСНОВА ПРЕДПРИНМАТЕЛЬСТВА?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>/ А.А. Докукина //</w:t>
            </w:r>
            <w:r w:rsidRPr="00F6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1B" w:rsidRPr="00F61005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в XXI веке: тенденции развития. 2011. № 3. С. 59-63.</w:t>
            </w:r>
          </w:p>
        </w:tc>
      </w:tr>
    </w:tbl>
    <w:p w:rsidR="00C33D6A" w:rsidRPr="00D936C4" w:rsidRDefault="00C33D6A" w:rsidP="00C3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23C" w:rsidRPr="00D936C4" w:rsidRDefault="00D1023C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D" w:rsidRPr="00D936C4" w:rsidRDefault="00095F5D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C4">
        <w:rPr>
          <w:rFonts w:ascii="Times New Roman" w:hAnsi="Times New Roman" w:cs="Times New Roman"/>
          <w:sz w:val="28"/>
          <w:szCs w:val="28"/>
        </w:rPr>
        <w:t>Верно</w:t>
      </w:r>
    </w:p>
    <w:p w:rsidR="00095F5D" w:rsidRDefault="00095F5D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D" w:rsidRPr="0038359B" w:rsidRDefault="00095F5D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9B">
        <w:rPr>
          <w:rFonts w:ascii="Times New Roman" w:hAnsi="Times New Roman" w:cs="Times New Roman"/>
          <w:sz w:val="28"/>
          <w:szCs w:val="28"/>
        </w:rPr>
        <w:t>Проректор по научной деятельности</w:t>
      </w:r>
    </w:p>
    <w:p w:rsidR="00095F5D" w:rsidRPr="0038359B" w:rsidRDefault="00095F5D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9B">
        <w:rPr>
          <w:rFonts w:ascii="Times New Roman" w:hAnsi="Times New Roman" w:cs="Times New Roman"/>
          <w:sz w:val="28"/>
          <w:szCs w:val="28"/>
        </w:rPr>
        <w:t>ФГБОУ ВПО «РЭУ им. Г.В. Плеханова»,</w:t>
      </w:r>
    </w:p>
    <w:p w:rsidR="00095F5D" w:rsidRPr="0038359B" w:rsidRDefault="00095F5D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9B">
        <w:rPr>
          <w:rFonts w:ascii="Times New Roman" w:hAnsi="Times New Roman" w:cs="Times New Roman"/>
          <w:sz w:val="28"/>
          <w:szCs w:val="28"/>
        </w:rPr>
        <w:t>д.э.н., профессор</w:t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</w:r>
      <w:r w:rsidR="00C56059" w:rsidRPr="0038359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C8450C" w:rsidRPr="0038359B">
        <w:rPr>
          <w:rFonts w:ascii="Times New Roman" w:hAnsi="Times New Roman" w:cs="Times New Roman"/>
          <w:sz w:val="28"/>
          <w:szCs w:val="28"/>
        </w:rPr>
        <w:tab/>
      </w:r>
      <w:r w:rsidR="002806B5" w:rsidRPr="0038359B">
        <w:rPr>
          <w:rFonts w:ascii="Times New Roman" w:hAnsi="Times New Roman" w:cs="Times New Roman"/>
          <w:sz w:val="28"/>
          <w:szCs w:val="28"/>
        </w:rPr>
        <w:t>Е</w:t>
      </w:r>
      <w:r w:rsidR="00C56059" w:rsidRPr="0038359B">
        <w:rPr>
          <w:rFonts w:ascii="Times New Roman" w:hAnsi="Times New Roman" w:cs="Times New Roman"/>
          <w:sz w:val="28"/>
          <w:szCs w:val="28"/>
        </w:rPr>
        <w:t xml:space="preserve">.В. </w:t>
      </w:r>
      <w:r w:rsidR="002806B5" w:rsidRPr="0038359B">
        <w:rPr>
          <w:rFonts w:ascii="Times New Roman" w:hAnsi="Times New Roman" w:cs="Times New Roman"/>
          <w:sz w:val="28"/>
          <w:szCs w:val="28"/>
        </w:rPr>
        <w:t>Зарова</w:t>
      </w:r>
    </w:p>
    <w:p w:rsidR="00D1023C" w:rsidRPr="0038359B" w:rsidRDefault="00D1023C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3C" w:rsidRPr="0038359B" w:rsidRDefault="00681480" w:rsidP="000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7C00A6">
        <w:rPr>
          <w:rFonts w:ascii="Times New Roman" w:hAnsi="Times New Roman" w:cs="Times New Roman"/>
          <w:sz w:val="28"/>
          <w:szCs w:val="28"/>
        </w:rPr>
        <w:t xml:space="preserve"> </w:t>
      </w:r>
      <w:r w:rsidR="002806B5" w:rsidRPr="0038359B">
        <w:rPr>
          <w:rFonts w:ascii="Times New Roman" w:hAnsi="Times New Roman" w:cs="Times New Roman"/>
          <w:sz w:val="28"/>
          <w:szCs w:val="28"/>
        </w:rPr>
        <w:t>апреля</w:t>
      </w:r>
      <w:r w:rsidR="00D1023C" w:rsidRPr="0038359B">
        <w:rPr>
          <w:rFonts w:ascii="Times New Roman" w:hAnsi="Times New Roman" w:cs="Times New Roman"/>
          <w:sz w:val="28"/>
          <w:szCs w:val="28"/>
        </w:rPr>
        <w:t xml:space="preserve"> 201</w:t>
      </w:r>
      <w:r w:rsidR="002806B5" w:rsidRPr="0038359B">
        <w:rPr>
          <w:rFonts w:ascii="Times New Roman" w:hAnsi="Times New Roman" w:cs="Times New Roman"/>
          <w:sz w:val="28"/>
          <w:szCs w:val="28"/>
        </w:rPr>
        <w:t>5</w:t>
      </w:r>
      <w:r w:rsidR="00D1023C" w:rsidRPr="0038359B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D1023C" w:rsidRPr="0038359B" w:rsidSect="007C00A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0C" w:rsidRDefault="00C46D0C" w:rsidP="00095F5D">
      <w:pPr>
        <w:spacing w:after="0" w:line="240" w:lineRule="auto"/>
      </w:pPr>
      <w:r>
        <w:separator/>
      </w:r>
    </w:p>
  </w:endnote>
  <w:endnote w:type="continuationSeparator" w:id="0">
    <w:p w:rsidR="00C46D0C" w:rsidRDefault="00C46D0C" w:rsidP="0009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0C" w:rsidRDefault="00C46D0C" w:rsidP="00095F5D">
      <w:pPr>
        <w:spacing w:after="0" w:line="240" w:lineRule="auto"/>
      </w:pPr>
      <w:r>
        <w:separator/>
      </w:r>
    </w:p>
  </w:footnote>
  <w:footnote w:type="continuationSeparator" w:id="0">
    <w:p w:rsidR="00C46D0C" w:rsidRDefault="00C46D0C" w:rsidP="00095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594A"/>
    <w:multiLevelType w:val="hybridMultilevel"/>
    <w:tmpl w:val="3880FAD6"/>
    <w:lvl w:ilvl="0" w:tplc="E8C09ED0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EC"/>
    <w:multiLevelType w:val="hybridMultilevel"/>
    <w:tmpl w:val="E8849804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41907A1"/>
    <w:multiLevelType w:val="hybridMultilevel"/>
    <w:tmpl w:val="92A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332D"/>
    <w:multiLevelType w:val="hybridMultilevel"/>
    <w:tmpl w:val="5680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32A8B"/>
    <w:multiLevelType w:val="hybridMultilevel"/>
    <w:tmpl w:val="B718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94A4C"/>
    <w:multiLevelType w:val="hybridMultilevel"/>
    <w:tmpl w:val="3480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C294A"/>
    <w:multiLevelType w:val="hybridMultilevel"/>
    <w:tmpl w:val="A48A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7029"/>
    <w:multiLevelType w:val="hybridMultilevel"/>
    <w:tmpl w:val="2D50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E578F"/>
    <w:multiLevelType w:val="hybridMultilevel"/>
    <w:tmpl w:val="C360C8D4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5FD94563"/>
    <w:multiLevelType w:val="hybridMultilevel"/>
    <w:tmpl w:val="B718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652D0"/>
    <w:multiLevelType w:val="hybridMultilevel"/>
    <w:tmpl w:val="5680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17EFE"/>
    <w:multiLevelType w:val="hybridMultilevel"/>
    <w:tmpl w:val="E8849804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F650986"/>
    <w:multiLevelType w:val="hybridMultilevel"/>
    <w:tmpl w:val="13E0FC8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A"/>
    <w:rsid w:val="00063357"/>
    <w:rsid w:val="00080ADE"/>
    <w:rsid w:val="00087233"/>
    <w:rsid w:val="000949AA"/>
    <w:rsid w:val="00095F5D"/>
    <w:rsid w:val="000B7097"/>
    <w:rsid w:val="00106E8D"/>
    <w:rsid w:val="001104C8"/>
    <w:rsid w:val="00180787"/>
    <w:rsid w:val="001B7C6D"/>
    <w:rsid w:val="001C5863"/>
    <w:rsid w:val="001C7FAE"/>
    <w:rsid w:val="001D5C7D"/>
    <w:rsid w:val="00215E21"/>
    <w:rsid w:val="00241755"/>
    <w:rsid w:val="00274616"/>
    <w:rsid w:val="002806B5"/>
    <w:rsid w:val="0029251E"/>
    <w:rsid w:val="00295568"/>
    <w:rsid w:val="002B79D0"/>
    <w:rsid w:val="002C334D"/>
    <w:rsid w:val="002D0AAC"/>
    <w:rsid w:val="002D7D3B"/>
    <w:rsid w:val="003123C0"/>
    <w:rsid w:val="00314334"/>
    <w:rsid w:val="00326F11"/>
    <w:rsid w:val="00336C7D"/>
    <w:rsid w:val="00361771"/>
    <w:rsid w:val="0036229B"/>
    <w:rsid w:val="00372091"/>
    <w:rsid w:val="0038359B"/>
    <w:rsid w:val="003C5641"/>
    <w:rsid w:val="00494BD8"/>
    <w:rsid w:val="004C3F7F"/>
    <w:rsid w:val="004C70B9"/>
    <w:rsid w:val="005202BA"/>
    <w:rsid w:val="00585176"/>
    <w:rsid w:val="005C25C9"/>
    <w:rsid w:val="005D32EF"/>
    <w:rsid w:val="005F6586"/>
    <w:rsid w:val="0060468A"/>
    <w:rsid w:val="00681480"/>
    <w:rsid w:val="006A0242"/>
    <w:rsid w:val="006E4D71"/>
    <w:rsid w:val="00784139"/>
    <w:rsid w:val="007C00A6"/>
    <w:rsid w:val="007C0797"/>
    <w:rsid w:val="007F339F"/>
    <w:rsid w:val="00840B4B"/>
    <w:rsid w:val="008B702D"/>
    <w:rsid w:val="008C5458"/>
    <w:rsid w:val="00904307"/>
    <w:rsid w:val="009733FC"/>
    <w:rsid w:val="00987C38"/>
    <w:rsid w:val="00A43D92"/>
    <w:rsid w:val="00A93A59"/>
    <w:rsid w:val="00B30D1B"/>
    <w:rsid w:val="00B34D65"/>
    <w:rsid w:val="00B51F8F"/>
    <w:rsid w:val="00B672EA"/>
    <w:rsid w:val="00BC639F"/>
    <w:rsid w:val="00C3206D"/>
    <w:rsid w:val="00C33D6A"/>
    <w:rsid w:val="00C46D0C"/>
    <w:rsid w:val="00C56059"/>
    <w:rsid w:val="00C8450C"/>
    <w:rsid w:val="00D1023C"/>
    <w:rsid w:val="00D72560"/>
    <w:rsid w:val="00D90A5D"/>
    <w:rsid w:val="00D936C4"/>
    <w:rsid w:val="00DF2293"/>
    <w:rsid w:val="00E723D6"/>
    <w:rsid w:val="00E91F51"/>
    <w:rsid w:val="00F473F5"/>
    <w:rsid w:val="00F61005"/>
    <w:rsid w:val="00F949C9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420D2-6F4D-4388-9399-337FCE93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5F5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5F5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5F5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8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925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D3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tor@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73CC-277D-4546-82CF-232E9D1B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Suhova</dc:creator>
  <cp:keywords/>
  <dc:description/>
  <cp:lastModifiedBy>Паштова Леля Германовна</cp:lastModifiedBy>
  <cp:revision>3</cp:revision>
  <cp:lastPrinted>2015-04-02T12:17:00Z</cp:lastPrinted>
  <dcterms:created xsi:type="dcterms:W3CDTF">2015-04-15T19:51:00Z</dcterms:created>
  <dcterms:modified xsi:type="dcterms:W3CDTF">2015-04-15T19:59:00Z</dcterms:modified>
</cp:coreProperties>
</file>