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EB" w:rsidRPr="0046210A" w:rsidRDefault="00934C1D" w:rsidP="00EE2A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Протокол № </w:t>
      </w:r>
      <w:r w:rsidR="0046210A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proofErr w:type="spellStart"/>
      <w:r w:rsidR="0046210A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2</w:t>
      </w:r>
      <w:proofErr w:type="spellEnd"/>
    </w:p>
    <w:p w:rsidR="00EE2AEB" w:rsidRPr="00E623FE" w:rsidRDefault="00EE2AEB" w:rsidP="00EE2A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заседания диссертационного совета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212.148.06</w:t>
      </w:r>
    </w:p>
    <w:p w:rsidR="00EE2AEB" w:rsidRDefault="00E623FE" w:rsidP="00EE2A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22.04</w:t>
      </w:r>
      <w:r w:rsidR="00EE2AEB">
        <w:rPr>
          <w:rFonts w:ascii="Times New Roman CYR" w:hAnsi="Times New Roman CYR" w:cs="Times New Roman CYR"/>
          <w:sz w:val="24"/>
          <w:szCs w:val="24"/>
        </w:rPr>
        <w:t>.2015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Состав диссертационного совета утвержден в количестве 25 человек. Присутствовали на заседании </w:t>
      </w:r>
      <w:r w:rsidR="00E623FE">
        <w:rPr>
          <w:rFonts w:ascii="Times New Roman CYR" w:hAnsi="Times New Roman CYR" w:cs="Times New Roman CYR"/>
          <w:sz w:val="24"/>
          <w:szCs w:val="24"/>
        </w:rPr>
        <w:t>19</w:t>
      </w:r>
      <w:r>
        <w:rPr>
          <w:rFonts w:ascii="Times New Roman CYR" w:hAnsi="Times New Roman CYR" w:cs="Times New Roman CYR"/>
          <w:sz w:val="24"/>
          <w:szCs w:val="24"/>
        </w:rPr>
        <w:t>человек.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Повестка дня:</w:t>
      </w:r>
      <w:r>
        <w:rPr>
          <w:rFonts w:ascii="Times New Roman CYR" w:hAnsi="Times New Roman CYR" w:cs="Times New Roman CYR"/>
          <w:sz w:val="24"/>
          <w:szCs w:val="24"/>
        </w:rPr>
        <w:t xml:space="preserve"> представление к защите кандидатской диссертации соискателя</w:t>
      </w:r>
      <w:r w:rsidR="0046210A" w:rsidRPr="0046210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6210A">
        <w:rPr>
          <w:rFonts w:ascii="Times New Roman CYR" w:hAnsi="Times New Roman CYR" w:cs="Times New Roman CYR"/>
          <w:sz w:val="24"/>
          <w:szCs w:val="24"/>
        </w:rPr>
        <w:t xml:space="preserve">Широкову Екатерину Сергеевну </w:t>
      </w:r>
      <w:r>
        <w:rPr>
          <w:rFonts w:ascii="Times New Roman CYR" w:hAnsi="Times New Roman CYR" w:cs="Times New Roman CYR"/>
          <w:sz w:val="24"/>
          <w:szCs w:val="24"/>
        </w:rPr>
        <w:t>на тему:</w:t>
      </w:r>
      <w:r w:rsidR="00F23EEB">
        <w:rPr>
          <w:rFonts w:ascii="Times New Roman CYR" w:hAnsi="Times New Roman CYR" w:cs="Times New Roman CYR"/>
          <w:sz w:val="24"/>
          <w:szCs w:val="24"/>
        </w:rPr>
        <w:t xml:space="preserve"> «</w:t>
      </w:r>
      <w:r w:rsidR="0046210A">
        <w:rPr>
          <w:rFonts w:ascii="Times New Roman CYR" w:hAnsi="Times New Roman CYR" w:cs="Times New Roman CYR"/>
          <w:sz w:val="24"/>
          <w:szCs w:val="24"/>
        </w:rPr>
        <w:t>Формирование инновационной промышленной политики устойчивого развития в условиях социально-экономической трансформации</w:t>
      </w:r>
      <w:r w:rsidR="00F23EEB">
        <w:rPr>
          <w:rFonts w:ascii="Times New Roman CYR" w:hAnsi="Times New Roman CYR" w:cs="Times New Roman CYR"/>
          <w:sz w:val="24"/>
          <w:szCs w:val="24"/>
        </w:rPr>
        <w:t>»</w:t>
      </w:r>
      <w:r w:rsidR="0046210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по специальности 08.00.05- Экономика и управление народным хозяйством: экономика, организация и управление предприятиями, отраслями, комплексами (промышленность) 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Председатель</w:t>
      </w:r>
      <w:r>
        <w:rPr>
          <w:rFonts w:ascii="Times New Roman CYR" w:hAnsi="Times New Roman CYR" w:cs="Times New Roman CYR"/>
          <w:sz w:val="24"/>
          <w:szCs w:val="24"/>
        </w:rPr>
        <w:t xml:space="preserve">: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r w:rsidR="0046210A" w:rsidRPr="0046210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наук,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Еделев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Дмитрий Аркадьевич</w:t>
      </w:r>
    </w:p>
    <w:p w:rsidR="00EE2AEB" w:rsidRDefault="00EE2AEB" w:rsidP="00EE2AE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Присутствовали</w:t>
      </w:r>
      <w:r>
        <w:rPr>
          <w:rFonts w:ascii="Times New Roman CYR" w:hAnsi="Times New Roman CYR" w:cs="Times New Roman CYR"/>
          <w:sz w:val="24"/>
          <w:szCs w:val="24"/>
        </w:rPr>
        <w:t xml:space="preserve">: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r w:rsidR="0046210A" w:rsidRPr="0046210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наук,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Еделев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Дмитрий Аркадьевич,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r w:rsidR="0046210A" w:rsidRPr="0046210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наук, профе</w:t>
      </w:r>
      <w:r w:rsidR="002340A3">
        <w:rPr>
          <w:rFonts w:ascii="Times New Roman CYR" w:hAnsi="Times New Roman CYR" w:cs="Times New Roman CYR"/>
          <w:sz w:val="24"/>
          <w:szCs w:val="24"/>
        </w:rPr>
        <w:t xml:space="preserve">ссор </w:t>
      </w:r>
      <w:proofErr w:type="spellStart"/>
      <w:r w:rsidR="002340A3">
        <w:rPr>
          <w:rFonts w:ascii="Times New Roman CYR" w:hAnsi="Times New Roman CYR" w:cs="Times New Roman CYR"/>
          <w:sz w:val="24"/>
          <w:szCs w:val="24"/>
        </w:rPr>
        <w:t>Татуев</w:t>
      </w:r>
      <w:proofErr w:type="spellEnd"/>
      <w:r w:rsidR="002340A3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2340A3">
        <w:rPr>
          <w:rFonts w:ascii="Times New Roman CYR" w:hAnsi="Times New Roman CYR" w:cs="Times New Roman CYR"/>
          <w:sz w:val="24"/>
          <w:szCs w:val="24"/>
        </w:rPr>
        <w:t>Арсен</w:t>
      </w:r>
      <w:proofErr w:type="spellEnd"/>
      <w:r w:rsidR="002340A3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2340A3">
        <w:rPr>
          <w:rFonts w:ascii="Times New Roman CYR" w:hAnsi="Times New Roman CYR" w:cs="Times New Roman CYR"/>
          <w:sz w:val="24"/>
          <w:szCs w:val="24"/>
        </w:rPr>
        <w:t>Азидович</w:t>
      </w:r>
      <w:proofErr w:type="spellEnd"/>
      <w:r w:rsidR="002340A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2340A3" w:rsidRPr="002340A3">
        <w:rPr>
          <w:rFonts w:ascii="Times New Roman CYR" w:hAnsi="Times New Roman CYR" w:cs="Times New Roman CYR"/>
          <w:sz w:val="24"/>
          <w:szCs w:val="24"/>
        </w:rPr>
        <w:t xml:space="preserve">д. </w:t>
      </w:r>
      <w:proofErr w:type="spellStart"/>
      <w:r w:rsidR="002340A3" w:rsidRPr="002340A3"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 w:rsidR="002340A3" w:rsidRPr="002340A3"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 w:rsidR="002340A3" w:rsidRPr="002340A3">
        <w:rPr>
          <w:rFonts w:ascii="Times New Roman CYR" w:hAnsi="Times New Roman CYR" w:cs="Times New Roman CYR"/>
          <w:sz w:val="24"/>
          <w:szCs w:val="24"/>
        </w:rPr>
        <w:t>Нагоев</w:t>
      </w:r>
      <w:proofErr w:type="spellEnd"/>
      <w:r w:rsidR="00961198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2340A3" w:rsidRPr="002340A3">
        <w:rPr>
          <w:rFonts w:ascii="Times New Roman CYR" w:hAnsi="Times New Roman CYR" w:cs="Times New Roman CYR"/>
          <w:sz w:val="24"/>
          <w:szCs w:val="24"/>
        </w:rPr>
        <w:t>Алим</w:t>
      </w:r>
      <w:proofErr w:type="spellEnd"/>
      <w:r w:rsidR="00961198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2340A3" w:rsidRPr="002340A3">
        <w:rPr>
          <w:rFonts w:ascii="Times New Roman CYR" w:hAnsi="Times New Roman CYR" w:cs="Times New Roman CYR"/>
          <w:sz w:val="24"/>
          <w:szCs w:val="24"/>
        </w:rPr>
        <w:t>Бесланович</w:t>
      </w:r>
      <w:proofErr w:type="spellEnd"/>
      <w:r w:rsidR="002340A3" w:rsidRPr="002340A3">
        <w:rPr>
          <w:rFonts w:ascii="Times New Roman CYR" w:hAnsi="Times New Roman CYR" w:cs="Times New Roman CYR"/>
          <w:sz w:val="24"/>
          <w:szCs w:val="24"/>
        </w:rPr>
        <w:t>,</w:t>
      </w:r>
      <w:r w:rsidR="0046210A" w:rsidRPr="0046210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r w:rsidR="0046210A" w:rsidRPr="0046210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наук,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Ашхотов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Эдуард Юрьевич,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r w:rsidR="0046210A" w:rsidRPr="0046210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наук, профессор Булатов Алексей Ефимович,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r w:rsidR="0046210A" w:rsidRPr="0046210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наук, профессор Киселев Владимир Борисович,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Савватеев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Евгений Витальевич,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r w:rsidR="0046210A" w:rsidRPr="0046210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наук, профессор Силаева Лидия Павловна,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Стрелков Евгений Вячеславович,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Фомин Павел Алексеевич,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Бородин Александр Иванович,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Галазова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Светлана Сергеевна,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Жанказиев</w:t>
      </w:r>
      <w:proofErr w:type="spellEnd"/>
      <w:r w:rsidR="00961198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Анзор</w:t>
      </w:r>
      <w:proofErr w:type="spellEnd"/>
      <w:r w:rsidR="00961198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Хасанбиевич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Керефов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Мурат Анатольевич,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Панаедова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Галина Ивановна,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Паштова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Леля Германовна,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Рагимов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Фархад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Идрисович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Таранова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Ирина Викторовна,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Шанин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Сергей Алексеевич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Слушали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Председателя комиссии, созданной для предварительного ознакомления с диссертацией соискателя</w:t>
      </w:r>
      <w:r w:rsidR="0046210A">
        <w:rPr>
          <w:rFonts w:ascii="Times New Roman CYR" w:hAnsi="Times New Roman CYR" w:cs="Times New Roman CYR"/>
          <w:sz w:val="24"/>
          <w:szCs w:val="24"/>
        </w:rPr>
        <w:t xml:space="preserve"> Широковой Екатерины Сергеевны </w:t>
      </w:r>
      <w:r w:rsidR="00E623FE">
        <w:rPr>
          <w:rFonts w:ascii="Times New Roman CYR" w:hAnsi="Times New Roman CYR" w:cs="Times New Roman CYR"/>
          <w:sz w:val="24"/>
          <w:szCs w:val="24"/>
        </w:rPr>
        <w:t>«</w:t>
      </w:r>
      <w:r w:rsidR="0046210A">
        <w:rPr>
          <w:rFonts w:ascii="Times New Roman CYR" w:hAnsi="Times New Roman CYR" w:cs="Times New Roman CYR"/>
          <w:sz w:val="24"/>
          <w:szCs w:val="24"/>
        </w:rPr>
        <w:t>Формирование инновационной промышленной политики устойчивого развития в условиях социально-экономической трансформации</w:t>
      </w:r>
      <w:r w:rsidR="00E623FE">
        <w:rPr>
          <w:rFonts w:ascii="Times New Roman CYR" w:hAnsi="Times New Roman CYR" w:cs="Times New Roman CYR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по специальности 08.00.05- Экономика и управление народным хозяйством: экономика, организация и управление предприятиями, отраслями, комплексами (промышленность) д.э.н., профессора </w:t>
      </w:r>
      <w:proofErr w:type="spellStart"/>
      <w:r w:rsidR="00E623FE">
        <w:rPr>
          <w:rFonts w:ascii="Times New Roman CYR" w:hAnsi="Times New Roman CYR" w:cs="Times New Roman CYR"/>
          <w:sz w:val="24"/>
          <w:szCs w:val="24"/>
        </w:rPr>
        <w:t>Татуева</w:t>
      </w:r>
      <w:proofErr w:type="spellEnd"/>
      <w:r w:rsidR="00E623FE">
        <w:rPr>
          <w:rFonts w:ascii="Times New Roman CYR" w:hAnsi="Times New Roman CYR" w:cs="Times New Roman CYR"/>
          <w:sz w:val="24"/>
          <w:szCs w:val="24"/>
        </w:rPr>
        <w:t xml:space="preserve"> А.А</w:t>
      </w:r>
      <w:r w:rsidR="00662477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EE2AEB" w:rsidRDefault="00EE2AEB" w:rsidP="00EE2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Состав комиссии:</w:t>
      </w:r>
    </w:p>
    <w:p w:rsidR="00EE2AEB" w:rsidRDefault="00EE2AEB" w:rsidP="00EE2AEB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 w:rsidR="0046210A">
        <w:rPr>
          <w:rFonts w:ascii="Times New Roman CYR" w:hAnsi="Times New Roman CYR" w:cs="Times New Roman CYR"/>
          <w:sz w:val="24"/>
          <w:szCs w:val="24"/>
        </w:rPr>
        <w:t>Татуев</w:t>
      </w:r>
      <w:proofErr w:type="spellEnd"/>
      <w:r w:rsidR="0046210A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46210A">
        <w:rPr>
          <w:rFonts w:ascii="Times New Roman CYR" w:hAnsi="Times New Roman CYR" w:cs="Times New Roman CYR"/>
          <w:sz w:val="24"/>
          <w:szCs w:val="24"/>
        </w:rPr>
        <w:t>Арсен</w:t>
      </w:r>
      <w:proofErr w:type="spellEnd"/>
      <w:r w:rsidR="0046210A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46210A">
        <w:rPr>
          <w:rFonts w:ascii="Times New Roman CYR" w:hAnsi="Times New Roman CYR" w:cs="Times New Roman CYR"/>
          <w:sz w:val="24"/>
          <w:szCs w:val="24"/>
        </w:rPr>
        <w:t>Азидович</w:t>
      </w:r>
      <w:proofErr w:type="spellEnd"/>
      <w:r w:rsidR="0046210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62477">
        <w:rPr>
          <w:rFonts w:ascii="Times New Roman CYR" w:hAnsi="Times New Roman CYR" w:cs="Times New Roman CYR"/>
          <w:sz w:val="24"/>
          <w:szCs w:val="24"/>
        </w:rPr>
        <w:t xml:space="preserve">профессор, </w:t>
      </w:r>
      <w:proofErr w:type="spellStart"/>
      <w:r w:rsidR="00662477">
        <w:rPr>
          <w:rFonts w:ascii="Times New Roman CYR" w:hAnsi="Times New Roman CYR" w:cs="Times New Roman CYR"/>
          <w:sz w:val="24"/>
          <w:szCs w:val="24"/>
        </w:rPr>
        <w:t>д</w:t>
      </w:r>
      <w:r>
        <w:rPr>
          <w:rFonts w:ascii="Times New Roman CYR" w:hAnsi="Times New Roman CYR" w:cs="Times New Roman CYR"/>
          <w:sz w:val="24"/>
          <w:szCs w:val="24"/>
        </w:rPr>
        <w:t>.э.н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Московский государственный университет пищевых производств </w:t>
      </w:r>
    </w:p>
    <w:p w:rsidR="00EE2AEB" w:rsidRDefault="00AE7AE0" w:rsidP="00EE2AEB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</w:t>
      </w:r>
      <w:r w:rsidR="0046210A">
        <w:rPr>
          <w:rFonts w:ascii="Times New Roman CYR" w:hAnsi="Times New Roman CYR" w:cs="Times New Roman CYR"/>
          <w:sz w:val="24"/>
          <w:szCs w:val="24"/>
        </w:rPr>
        <w:t xml:space="preserve"> Силаева Лидия </w:t>
      </w:r>
      <w:r w:rsidR="004E4244">
        <w:rPr>
          <w:rFonts w:ascii="Times New Roman CYR" w:hAnsi="Times New Roman CYR" w:cs="Times New Roman CYR"/>
          <w:sz w:val="24"/>
          <w:szCs w:val="24"/>
        </w:rPr>
        <w:t>Павловна</w:t>
      </w:r>
      <w:r w:rsidR="00EE2AEB">
        <w:rPr>
          <w:rFonts w:ascii="Times New Roman CYR" w:hAnsi="Times New Roman CYR" w:cs="Times New Roman CYR"/>
          <w:sz w:val="24"/>
          <w:szCs w:val="24"/>
        </w:rPr>
        <w:t xml:space="preserve">, профессор, </w:t>
      </w:r>
      <w:proofErr w:type="spellStart"/>
      <w:r w:rsidR="00EE2AEB">
        <w:rPr>
          <w:rFonts w:ascii="Times New Roman CYR" w:hAnsi="Times New Roman CYR" w:cs="Times New Roman CYR"/>
          <w:sz w:val="24"/>
          <w:szCs w:val="24"/>
        </w:rPr>
        <w:t>д.э.н</w:t>
      </w:r>
      <w:proofErr w:type="spellEnd"/>
      <w:r w:rsidR="00EE2AEB">
        <w:rPr>
          <w:rFonts w:ascii="Times New Roman CYR" w:hAnsi="Times New Roman CYR" w:cs="Times New Roman CYR"/>
          <w:sz w:val="24"/>
          <w:szCs w:val="24"/>
        </w:rPr>
        <w:t xml:space="preserve">., </w:t>
      </w:r>
      <w:r w:rsidR="004E4244" w:rsidRPr="004E42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Всероссийский НИИ экономики сельского хозяйства</w:t>
      </w:r>
      <w:r w:rsidR="004E4244" w:rsidRPr="00F23EEB">
        <w:rPr>
          <w:rFonts w:ascii="Times New Roman" w:hAnsi="Times New Roman"/>
          <w:sz w:val="24"/>
          <w:szCs w:val="24"/>
        </w:rPr>
        <w:t xml:space="preserve"> </w:t>
      </w:r>
    </w:p>
    <w:p w:rsidR="00EE2AEB" w:rsidRDefault="00EE2AEB" w:rsidP="00EE2AEB">
      <w:pPr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r w:rsidR="004E4244">
        <w:rPr>
          <w:rFonts w:ascii="Times New Roman CYR" w:hAnsi="Times New Roman CYR" w:cs="Times New Roman CYR"/>
          <w:sz w:val="24"/>
          <w:szCs w:val="24"/>
        </w:rPr>
        <w:t xml:space="preserve">Бородин Александр Иванович </w:t>
      </w:r>
      <w:r>
        <w:rPr>
          <w:rFonts w:ascii="Times New Roman CYR" w:hAnsi="Times New Roman CYR" w:cs="Times New Roman CYR"/>
          <w:sz w:val="24"/>
          <w:szCs w:val="24"/>
        </w:rPr>
        <w:t xml:space="preserve">профессор,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д.э.н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r w:rsidR="004E4244">
        <w:rPr>
          <w:rFonts w:ascii="Times New Roman" w:hAnsi="Times New Roman"/>
          <w:sz w:val="24"/>
          <w:szCs w:val="24"/>
        </w:rPr>
        <w:t xml:space="preserve"> Высшая школа экономики</w:t>
      </w:r>
    </w:p>
    <w:p w:rsidR="00F23EEB" w:rsidRPr="00F23EEB" w:rsidRDefault="00F23EEB" w:rsidP="00EE2AEB">
      <w:pPr>
        <w:rPr>
          <w:rFonts w:ascii="Times New Roman" w:hAnsi="Times New Roman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Постановили</w:t>
      </w:r>
      <w:r>
        <w:rPr>
          <w:rFonts w:ascii="Times New Roman CYR" w:hAnsi="Times New Roman CYR" w:cs="Times New Roman CYR"/>
          <w:sz w:val="24"/>
          <w:szCs w:val="24"/>
        </w:rPr>
        <w:t xml:space="preserve">:  </w:t>
      </w:r>
    </w:p>
    <w:p w:rsidR="00EE2AEB" w:rsidRDefault="00EE2AEB" w:rsidP="00AE7AE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1.Принять диссертацию</w:t>
      </w:r>
      <w:r w:rsidR="004E4244">
        <w:rPr>
          <w:rFonts w:ascii="Times New Roman CYR" w:hAnsi="Times New Roman CYR" w:cs="Times New Roman CYR"/>
          <w:sz w:val="24"/>
          <w:szCs w:val="24"/>
        </w:rPr>
        <w:t xml:space="preserve"> Широковой Е.С. </w:t>
      </w:r>
      <w:r w:rsidR="00E623FE">
        <w:rPr>
          <w:rFonts w:ascii="Times New Roman CYR" w:hAnsi="Times New Roman CYR" w:cs="Times New Roman CYR"/>
          <w:sz w:val="24"/>
          <w:szCs w:val="24"/>
        </w:rPr>
        <w:t>«</w:t>
      </w:r>
      <w:r w:rsidR="004E4244">
        <w:rPr>
          <w:rFonts w:ascii="Times New Roman CYR" w:hAnsi="Times New Roman CYR" w:cs="Times New Roman CYR"/>
          <w:sz w:val="24"/>
          <w:szCs w:val="24"/>
        </w:rPr>
        <w:t>Формирование инновационной промышленной политики устойчивого развития в условиях социально-экономической трансформации</w:t>
      </w:r>
      <w:r w:rsidR="00E623FE">
        <w:rPr>
          <w:rFonts w:ascii="Times New Roman CYR" w:hAnsi="Times New Roman CYR" w:cs="Times New Roman CYR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к защите.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Утвердить: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Ведущую организацию: </w:t>
      </w:r>
    </w:p>
    <w:p w:rsidR="00662477" w:rsidRPr="004E4244" w:rsidRDefault="004E4244" w:rsidP="00632ED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4E4244">
        <w:rPr>
          <w:rFonts w:ascii="Times New Roman" w:hAnsi="Times New Roman"/>
          <w:sz w:val="24"/>
          <w:szCs w:val="24"/>
        </w:rPr>
        <w:t>ФГБОУ ВПО «Российский экономический университет им. Г.В. Плеханова» (</w:t>
      </w:r>
      <w:proofErr w:type="gramStart"/>
      <w:r w:rsidRPr="004E4244">
        <w:rPr>
          <w:rFonts w:ascii="Times New Roman" w:hAnsi="Times New Roman"/>
          <w:sz w:val="24"/>
          <w:szCs w:val="24"/>
        </w:rPr>
        <w:t>г</w:t>
      </w:r>
      <w:proofErr w:type="gramEnd"/>
      <w:r w:rsidRPr="004E4244">
        <w:rPr>
          <w:rFonts w:ascii="Times New Roman" w:hAnsi="Times New Roman"/>
          <w:sz w:val="24"/>
          <w:szCs w:val="24"/>
        </w:rPr>
        <w:t>. Москва)</w:t>
      </w:r>
    </w:p>
    <w:p w:rsidR="00EE2AEB" w:rsidRDefault="00E623FE" w:rsidP="00EE2AEB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EE2AEB">
        <w:rPr>
          <w:rFonts w:ascii="Times New Roman CYR" w:hAnsi="Times New Roman CYR" w:cs="Times New Roman CYR"/>
          <w:sz w:val="24"/>
          <w:szCs w:val="24"/>
        </w:rPr>
        <w:t>Назначить официальными оппонентами:</w:t>
      </w:r>
    </w:p>
    <w:p w:rsidR="004E4244" w:rsidRDefault="004E4244" w:rsidP="00632ED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proofErr w:type="spellStart"/>
      <w:r w:rsidRPr="004E4244">
        <w:rPr>
          <w:rFonts w:ascii="Times New Roman" w:hAnsi="Times New Roman"/>
          <w:sz w:val="24"/>
          <w:szCs w:val="24"/>
        </w:rPr>
        <w:t>Анопченко</w:t>
      </w:r>
      <w:proofErr w:type="spellEnd"/>
      <w:r w:rsidRPr="004E4244">
        <w:rPr>
          <w:rFonts w:ascii="Times New Roman" w:hAnsi="Times New Roman"/>
          <w:sz w:val="24"/>
          <w:szCs w:val="24"/>
        </w:rPr>
        <w:t xml:space="preserve"> Татьяна Юрьевна - доктор экономических наук, профессор, ФГАОУ </w:t>
      </w:r>
      <w:proofErr w:type="gramStart"/>
      <w:r w:rsidRPr="004E4244">
        <w:rPr>
          <w:rFonts w:ascii="Times New Roman" w:hAnsi="Times New Roman"/>
          <w:sz w:val="24"/>
          <w:szCs w:val="24"/>
        </w:rPr>
        <w:t>ВО</w:t>
      </w:r>
      <w:proofErr w:type="gramEnd"/>
      <w:r w:rsidRPr="004E4244">
        <w:rPr>
          <w:rFonts w:ascii="Times New Roman" w:hAnsi="Times New Roman"/>
          <w:sz w:val="24"/>
          <w:szCs w:val="24"/>
        </w:rPr>
        <w:t xml:space="preserve"> «Южный федеральный университет», кафедра «Теории и технологии в менеджменте», профессор кафедры (г. Ростов-на-Дону) </w:t>
      </w:r>
    </w:p>
    <w:p w:rsidR="004E4244" w:rsidRDefault="004E4244" w:rsidP="00632ED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4E4244">
        <w:rPr>
          <w:rFonts w:ascii="Times New Roman" w:hAnsi="Times New Roman"/>
          <w:sz w:val="24"/>
          <w:szCs w:val="24"/>
        </w:rPr>
        <w:t>Герасимов Алексей Николаевич – доктор экономических наук, доцент, ФГБОУ ВПО «Ставропольский государственный аграрный университет», кафедра статистики и эконометрики, и.о. заведующего кафедрой (г</w:t>
      </w:r>
      <w:proofErr w:type="gramStart"/>
      <w:r w:rsidRPr="004E4244">
        <w:rPr>
          <w:rFonts w:ascii="Times New Roman" w:hAnsi="Times New Roman"/>
          <w:sz w:val="24"/>
          <w:szCs w:val="24"/>
        </w:rPr>
        <w:t>.С</w:t>
      </w:r>
      <w:proofErr w:type="gramEnd"/>
      <w:r w:rsidRPr="004E4244">
        <w:rPr>
          <w:rFonts w:ascii="Times New Roman" w:hAnsi="Times New Roman"/>
          <w:sz w:val="24"/>
          <w:szCs w:val="24"/>
        </w:rPr>
        <w:t>таврополь)</w:t>
      </w:r>
    </w:p>
    <w:p w:rsidR="004E4244" w:rsidRPr="00E623FE" w:rsidRDefault="004E4244" w:rsidP="00632ED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</w:t>
      </w:r>
      <w:r w:rsidR="00E623FE">
        <w:rPr>
          <w:rFonts w:ascii="Times New Roman CYR" w:hAnsi="Times New Roman CYR" w:cs="Times New Roman CYR"/>
          <w:sz w:val="24"/>
          <w:szCs w:val="24"/>
        </w:rPr>
        <w:t xml:space="preserve"> Назначить дату защиты – 27 июня</w:t>
      </w:r>
      <w:r w:rsidR="004E4244">
        <w:rPr>
          <w:rFonts w:ascii="Times New Roman CYR" w:hAnsi="Times New Roman CYR" w:cs="Times New Roman CYR"/>
          <w:sz w:val="24"/>
          <w:szCs w:val="24"/>
        </w:rPr>
        <w:t xml:space="preserve"> 2015 г. в 16</w:t>
      </w:r>
      <w:r>
        <w:rPr>
          <w:rFonts w:ascii="Times New Roman CYR" w:hAnsi="Times New Roman CYR" w:cs="Times New Roman CYR"/>
          <w:sz w:val="24"/>
          <w:szCs w:val="24"/>
        </w:rPr>
        <w:t>.00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Разрешить печать автореферата</w:t>
      </w:r>
      <w:r w:rsidR="004E4244">
        <w:rPr>
          <w:rFonts w:ascii="Times New Roman CYR" w:hAnsi="Times New Roman CYR" w:cs="Times New Roman CYR"/>
          <w:sz w:val="24"/>
          <w:szCs w:val="24"/>
        </w:rPr>
        <w:t xml:space="preserve"> Широковой Е.С.</w:t>
      </w:r>
      <w:r>
        <w:rPr>
          <w:rFonts w:ascii="Times New Roman CYR" w:hAnsi="Times New Roman CYR" w:cs="Times New Roman CYR"/>
          <w:sz w:val="24"/>
          <w:szCs w:val="24"/>
        </w:rPr>
        <w:t xml:space="preserve">  на правах рукописи.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Утвердить комиссию для подготовки проекта заключения по диссертации соискателя в следующем составе:</w:t>
      </w:r>
    </w:p>
    <w:p w:rsidR="004E4244" w:rsidRDefault="004E4244" w:rsidP="00EE2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E4244" w:rsidRDefault="004E4244" w:rsidP="004E4244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Татуев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Арсен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Азидович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профессор,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д.э.н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Московский государственный университет пищевых производств </w:t>
      </w:r>
    </w:p>
    <w:p w:rsidR="004E4244" w:rsidRDefault="004E4244" w:rsidP="004E4244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Силаева Лидия Павловна, профессор,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д.э.н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., </w:t>
      </w:r>
      <w:r w:rsidRPr="004E42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Всероссийский НИИ экономики сельского хозяйства</w:t>
      </w:r>
      <w:r w:rsidRPr="00F23EEB">
        <w:rPr>
          <w:rFonts w:ascii="Times New Roman" w:hAnsi="Times New Roman"/>
          <w:sz w:val="24"/>
          <w:szCs w:val="24"/>
        </w:rPr>
        <w:t xml:space="preserve"> </w:t>
      </w:r>
    </w:p>
    <w:p w:rsidR="004E4244" w:rsidRDefault="004E4244" w:rsidP="004E4244">
      <w:pPr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Бородин Александр Иванович профессор,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д.э.н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Высшая школа экономики</w:t>
      </w:r>
    </w:p>
    <w:p w:rsidR="004E4244" w:rsidRDefault="004E4244" w:rsidP="00EE2A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Направить в Минобрнауки России текст объявления о защите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диссертации для размещения на официальном сайте в порядке, установленном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положением о порядке присуждения ученых степеней.</w:t>
      </w:r>
    </w:p>
    <w:p w:rsidR="00E623FE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Результаты голосования: «за» -</w:t>
      </w:r>
      <w:r w:rsidR="00E623FE">
        <w:rPr>
          <w:rFonts w:ascii="Times New Roman CYR" w:hAnsi="Times New Roman CYR" w:cs="Times New Roman CYR"/>
          <w:sz w:val="24"/>
          <w:szCs w:val="24"/>
        </w:rPr>
        <w:t>19</w:t>
      </w:r>
      <w:r>
        <w:rPr>
          <w:rFonts w:ascii="Times New Roman CYR" w:hAnsi="Times New Roman CYR" w:cs="Times New Roman CYR"/>
          <w:sz w:val="24"/>
          <w:szCs w:val="24"/>
        </w:rPr>
        <w:t>, «против» - 0, «воздержался» - 0.</w:t>
      </w:r>
    </w:p>
    <w:p w:rsidR="00E623FE" w:rsidRDefault="00E623FE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Председатель совета                   </w:t>
      </w:r>
      <w:r w:rsidR="00AE7AE0">
        <w:rPr>
          <w:rFonts w:ascii="Times New Roman CYR" w:hAnsi="Times New Roman CYR" w:cs="Times New Roman CYR"/>
          <w:sz w:val="24"/>
          <w:szCs w:val="24"/>
        </w:rPr>
        <w:tab/>
      </w:r>
      <w:r w:rsidR="00AE7AE0">
        <w:rPr>
          <w:rFonts w:ascii="Times New Roman CYR" w:hAnsi="Times New Roman CYR" w:cs="Times New Roman CYR"/>
          <w:sz w:val="24"/>
          <w:szCs w:val="24"/>
        </w:rPr>
        <w:tab/>
      </w:r>
      <w:r w:rsidR="00AE7AE0"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Еделев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Дмитрий Аркадьевич</w:t>
      </w:r>
    </w:p>
    <w:p w:rsidR="00D12C76" w:rsidRPr="00C93DB8" w:rsidRDefault="00AE7AE0" w:rsidP="00C93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И.о. ученого секретаря</w:t>
      </w:r>
      <w:r w:rsidR="00EE2AEB">
        <w:rPr>
          <w:rFonts w:ascii="Times New Roman CYR" w:hAnsi="Times New Roman CYR" w:cs="Times New Roman CYR"/>
          <w:sz w:val="24"/>
          <w:szCs w:val="24"/>
        </w:rPr>
        <w:t xml:space="preserve"> совета                     </w:t>
      </w:r>
      <w:r w:rsidR="00632EDA">
        <w:rPr>
          <w:rFonts w:ascii="Times New Roman CYR" w:hAnsi="Times New Roman CYR" w:cs="Times New Roman CYR"/>
          <w:sz w:val="24"/>
          <w:szCs w:val="24"/>
        </w:rPr>
        <w:tab/>
      </w:r>
      <w:bookmarkStart w:id="0" w:name="_GoBack"/>
      <w:bookmarkEnd w:id="0"/>
      <w:proofErr w:type="spellStart"/>
      <w:r w:rsidR="00E623FE">
        <w:rPr>
          <w:rFonts w:ascii="Times New Roman CYR" w:hAnsi="Times New Roman CYR" w:cs="Times New Roman CYR"/>
          <w:sz w:val="24"/>
          <w:szCs w:val="24"/>
        </w:rPr>
        <w:t>Нагоев</w:t>
      </w:r>
      <w:proofErr w:type="spellEnd"/>
      <w:r w:rsidR="004E4244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E623FE">
        <w:rPr>
          <w:rFonts w:ascii="Times New Roman CYR" w:hAnsi="Times New Roman CYR" w:cs="Times New Roman CYR"/>
          <w:sz w:val="24"/>
          <w:szCs w:val="24"/>
        </w:rPr>
        <w:t>Алим</w:t>
      </w:r>
      <w:proofErr w:type="spellEnd"/>
      <w:r w:rsidR="004E4244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E623FE">
        <w:rPr>
          <w:rFonts w:ascii="Times New Roman CYR" w:hAnsi="Times New Roman CYR" w:cs="Times New Roman CYR"/>
          <w:sz w:val="24"/>
          <w:szCs w:val="24"/>
        </w:rPr>
        <w:t>Бесланович</w:t>
      </w:r>
      <w:proofErr w:type="spellEnd"/>
    </w:p>
    <w:sectPr w:rsidR="00D12C76" w:rsidRPr="00C93DB8" w:rsidSect="0026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1341"/>
    <w:rsid w:val="002340A3"/>
    <w:rsid w:val="00266852"/>
    <w:rsid w:val="002A2FC3"/>
    <w:rsid w:val="00411341"/>
    <w:rsid w:val="0046210A"/>
    <w:rsid w:val="004B2716"/>
    <w:rsid w:val="004E4244"/>
    <w:rsid w:val="00506ECC"/>
    <w:rsid w:val="00510E2E"/>
    <w:rsid w:val="00632EDA"/>
    <w:rsid w:val="00662477"/>
    <w:rsid w:val="006726D3"/>
    <w:rsid w:val="00721A55"/>
    <w:rsid w:val="007240B5"/>
    <w:rsid w:val="00782EFE"/>
    <w:rsid w:val="007D6F8E"/>
    <w:rsid w:val="008C1C90"/>
    <w:rsid w:val="00934C1D"/>
    <w:rsid w:val="00961198"/>
    <w:rsid w:val="00AE7AE0"/>
    <w:rsid w:val="00C426D0"/>
    <w:rsid w:val="00C93DB8"/>
    <w:rsid w:val="00D12C76"/>
    <w:rsid w:val="00D8410A"/>
    <w:rsid w:val="00E159E5"/>
    <w:rsid w:val="00E47D68"/>
    <w:rsid w:val="00E623FE"/>
    <w:rsid w:val="00EE2AEB"/>
    <w:rsid w:val="00F23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E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2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23E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E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2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23E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WinXPProSP3</cp:lastModifiedBy>
  <cp:revision>2</cp:revision>
  <dcterms:created xsi:type="dcterms:W3CDTF">2015-05-14T12:24:00Z</dcterms:created>
  <dcterms:modified xsi:type="dcterms:W3CDTF">2015-05-14T12:24:00Z</dcterms:modified>
</cp:coreProperties>
</file>